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C04F" w14:textId="3AF5B044" w:rsidR="00B969F9" w:rsidRDefault="00DC3515">
      <w:pPr>
        <w:spacing w:after="0" w:line="240" w:lineRule="auto"/>
        <w:rPr>
          <w:rFonts w:ascii="Open Sans" w:eastAsia="Open Sans" w:hAnsi="Open Sans" w:cs="Open Sans"/>
          <w:b/>
          <w:u w:val="single"/>
        </w:rPr>
      </w:pPr>
      <w:r>
        <w:rPr>
          <w:rFonts w:ascii="Open Sans" w:hAnsi="Open Sans"/>
          <w:b/>
          <w:u w:val="single"/>
        </w:rPr>
        <w:t xml:space="preserve">OPENING TODAY </w:t>
      </w:r>
      <w:r w:rsidR="000B1D4C">
        <w:rPr>
          <w:rFonts w:ascii="Open Sans" w:hAnsi="Open Sans"/>
          <w:b/>
          <w:u w:val="single"/>
        </w:rPr>
        <w:t>IN</w:t>
      </w:r>
      <w:r>
        <w:rPr>
          <w:rFonts w:ascii="Open Sans" w:hAnsi="Open Sans"/>
          <w:b/>
          <w:u w:val="single"/>
        </w:rPr>
        <w:t xml:space="preserve"> RIVA DEL GARDA </w:t>
      </w:r>
    </w:p>
    <w:p w14:paraId="23CC709D" w14:textId="77777777" w:rsidR="00B969F9" w:rsidRDefault="00B969F9">
      <w:pPr>
        <w:spacing w:after="0" w:line="240" w:lineRule="auto"/>
        <w:rPr>
          <w:rFonts w:ascii="Open Sans" w:eastAsia="Open Sans" w:hAnsi="Open Sans" w:cs="Open Sans"/>
          <w:b/>
          <w:sz w:val="28"/>
          <w:szCs w:val="28"/>
        </w:rPr>
      </w:pPr>
    </w:p>
    <w:p w14:paraId="75090FAC" w14:textId="77777777" w:rsidR="00B969F9" w:rsidRDefault="00DC3515">
      <w:pPr>
        <w:spacing w:after="0" w:line="240" w:lineRule="auto"/>
        <w:rPr>
          <w:rFonts w:ascii="Open Sans" w:eastAsia="Open Sans" w:hAnsi="Open Sans" w:cs="Open Sans"/>
          <w:b/>
          <w:sz w:val="28"/>
          <w:szCs w:val="28"/>
        </w:rPr>
      </w:pPr>
      <w:r>
        <w:rPr>
          <w:rFonts w:ascii="Open Sans" w:hAnsi="Open Sans"/>
          <w:b/>
          <w:sz w:val="28"/>
        </w:rPr>
        <w:t xml:space="preserve">Hospitality – Il Salone </w:t>
      </w:r>
      <w:proofErr w:type="spellStart"/>
      <w:r>
        <w:rPr>
          <w:rFonts w:ascii="Open Sans" w:hAnsi="Open Sans"/>
          <w:b/>
          <w:sz w:val="28"/>
        </w:rPr>
        <w:t>dell’Accoglienza</w:t>
      </w:r>
      <w:proofErr w:type="spellEnd"/>
      <w:r>
        <w:rPr>
          <w:rFonts w:ascii="Open Sans" w:hAnsi="Open Sans"/>
          <w:b/>
          <w:sz w:val="28"/>
        </w:rPr>
        <w:t xml:space="preserve">  </w:t>
      </w:r>
    </w:p>
    <w:p w14:paraId="77AB351D" w14:textId="77C37E32" w:rsidR="00B969F9" w:rsidRDefault="00DC3515">
      <w:pPr>
        <w:spacing w:after="0" w:line="240" w:lineRule="auto"/>
        <w:rPr>
          <w:rFonts w:ascii="Open Sans" w:eastAsia="Open Sans" w:hAnsi="Open Sans" w:cs="Open Sans"/>
          <w:b/>
          <w:sz w:val="28"/>
          <w:szCs w:val="28"/>
        </w:rPr>
      </w:pPr>
      <w:r>
        <w:rPr>
          <w:rFonts w:ascii="Open Sans" w:hAnsi="Open Sans"/>
          <w:b/>
          <w:sz w:val="28"/>
        </w:rPr>
        <w:t xml:space="preserve">Opens with The People Industry: in an increasingly digital world, </w:t>
      </w:r>
      <w:r w:rsidR="000B1D4C">
        <w:rPr>
          <w:rFonts w:ascii="Open Sans" w:hAnsi="Open Sans"/>
          <w:b/>
          <w:sz w:val="28"/>
        </w:rPr>
        <w:t xml:space="preserve">it is </w:t>
      </w:r>
      <w:r>
        <w:rPr>
          <w:rFonts w:ascii="Open Sans" w:hAnsi="Open Sans"/>
          <w:b/>
          <w:sz w:val="28"/>
        </w:rPr>
        <w:t xml:space="preserve">people </w:t>
      </w:r>
      <w:r w:rsidR="000B1D4C">
        <w:rPr>
          <w:rFonts w:ascii="Open Sans" w:hAnsi="Open Sans"/>
          <w:b/>
          <w:sz w:val="28"/>
        </w:rPr>
        <w:t xml:space="preserve">who represent the irreplaceable value of </w:t>
      </w:r>
      <w:r>
        <w:rPr>
          <w:rFonts w:ascii="Open Sans" w:hAnsi="Open Sans"/>
          <w:b/>
          <w:sz w:val="28"/>
        </w:rPr>
        <w:t>the hospitality industry.</w:t>
      </w:r>
    </w:p>
    <w:p w14:paraId="7E218EA5" w14:textId="77777777" w:rsidR="00B969F9" w:rsidRDefault="00B969F9">
      <w:pPr>
        <w:spacing w:after="0" w:line="240" w:lineRule="auto"/>
        <w:rPr>
          <w:rFonts w:ascii="Open Sans" w:eastAsia="Open Sans" w:hAnsi="Open Sans" w:cs="Open Sans"/>
          <w:b/>
          <w:sz w:val="28"/>
          <w:szCs w:val="28"/>
        </w:rPr>
      </w:pPr>
    </w:p>
    <w:p w14:paraId="686A4C8C" w14:textId="3E0AD156" w:rsidR="00B969F9" w:rsidRDefault="000B1D4C">
      <w:pPr>
        <w:spacing w:after="0" w:line="240" w:lineRule="auto"/>
        <w:rPr>
          <w:rFonts w:ascii="Open Sans" w:eastAsia="Open Sans" w:hAnsi="Open Sans" w:cs="Open Sans"/>
          <w:b/>
          <w:sz w:val="24"/>
          <w:szCs w:val="24"/>
        </w:rPr>
      </w:pPr>
      <w:r w:rsidRPr="000B1D4C">
        <w:rPr>
          <w:rFonts w:ascii="Open Sans" w:hAnsi="Open Sans"/>
          <w:b/>
          <w:sz w:val="24"/>
        </w:rPr>
        <w:t>Italy’s leading international Ho.</w:t>
      </w:r>
      <w:proofErr w:type="gramStart"/>
      <w:r w:rsidRPr="000B1D4C">
        <w:rPr>
          <w:rFonts w:ascii="Open Sans" w:hAnsi="Open Sans"/>
          <w:b/>
          <w:sz w:val="24"/>
        </w:rPr>
        <w:t>Re.Ca</w:t>
      </w:r>
      <w:proofErr w:type="gramEnd"/>
      <w:r w:rsidRPr="000B1D4C">
        <w:rPr>
          <w:rFonts w:ascii="Open Sans" w:hAnsi="Open Sans"/>
          <w:b/>
          <w:sz w:val="24"/>
        </w:rPr>
        <w:t xml:space="preserve"> exhibition opened today with more than 850 exhibitors and 50 top buyers from all over the world.</w:t>
      </w:r>
    </w:p>
    <w:p w14:paraId="51077365" w14:textId="77777777" w:rsidR="00B969F9" w:rsidRDefault="00B969F9">
      <w:pPr>
        <w:spacing w:after="0" w:line="240" w:lineRule="auto"/>
        <w:jc w:val="both"/>
        <w:rPr>
          <w:rFonts w:ascii="Open Sans" w:eastAsia="Open Sans" w:hAnsi="Open Sans" w:cs="Open Sans"/>
          <w:sz w:val="24"/>
          <w:szCs w:val="24"/>
        </w:rPr>
      </w:pPr>
    </w:p>
    <w:p w14:paraId="25E2D00C" w14:textId="77777777" w:rsidR="00B969F9" w:rsidRDefault="00DC3515">
      <w:pPr>
        <w:spacing w:after="0" w:line="240" w:lineRule="auto"/>
        <w:jc w:val="both"/>
        <w:rPr>
          <w:rFonts w:ascii="Open Sans" w:eastAsia="Open Sans" w:hAnsi="Open Sans" w:cs="Open Sans"/>
          <w:sz w:val="24"/>
          <w:szCs w:val="24"/>
        </w:rPr>
      </w:pPr>
      <w:r>
        <w:rPr>
          <w:rFonts w:ascii="Open Sans" w:hAnsi="Open Sans"/>
          <w:sz w:val="24"/>
        </w:rPr>
        <w:t xml:space="preserve">The </w:t>
      </w:r>
      <w:r>
        <w:rPr>
          <w:rFonts w:ascii="Open Sans" w:hAnsi="Open Sans"/>
          <w:b/>
          <w:sz w:val="24"/>
        </w:rPr>
        <w:t xml:space="preserve">48th edition of Hospitality – Il Salone </w:t>
      </w:r>
      <w:proofErr w:type="spellStart"/>
      <w:r>
        <w:rPr>
          <w:rFonts w:ascii="Open Sans" w:hAnsi="Open Sans"/>
          <w:b/>
          <w:sz w:val="24"/>
        </w:rPr>
        <w:t>dell’Accoglienza</w:t>
      </w:r>
      <w:proofErr w:type="spellEnd"/>
      <w:r>
        <w:rPr>
          <w:rFonts w:ascii="Open Sans" w:hAnsi="Open Sans"/>
          <w:sz w:val="24"/>
        </w:rPr>
        <w:t xml:space="preserve">, Italy's most comprehensive </w:t>
      </w:r>
      <w:proofErr w:type="gramStart"/>
      <w:r>
        <w:rPr>
          <w:rFonts w:ascii="Open Sans" w:hAnsi="Open Sans"/>
          <w:sz w:val="24"/>
        </w:rPr>
        <w:t xml:space="preserve">international </w:t>
      </w:r>
      <w:r>
        <w:rPr>
          <w:rFonts w:ascii="Open Sans" w:hAnsi="Open Sans"/>
        </w:rPr>
        <w:t xml:space="preserve"> </w:t>
      </w:r>
      <w:r>
        <w:rPr>
          <w:rFonts w:ascii="Open Sans" w:hAnsi="Open Sans"/>
          <w:sz w:val="24"/>
        </w:rPr>
        <w:t>Ho.Re.Ca.</w:t>
      </w:r>
      <w:proofErr w:type="gramEnd"/>
      <w:r>
        <w:rPr>
          <w:rFonts w:ascii="Open Sans" w:hAnsi="Open Sans"/>
          <w:sz w:val="24"/>
        </w:rPr>
        <w:t xml:space="preserve"> exhibition, opened today and will run until 8 February at the Riva del Garda fairgrounds.</w:t>
      </w:r>
    </w:p>
    <w:p w14:paraId="0954147C" w14:textId="77777777" w:rsidR="00B969F9" w:rsidRDefault="00B969F9">
      <w:pPr>
        <w:spacing w:after="0" w:line="240" w:lineRule="auto"/>
        <w:jc w:val="both"/>
        <w:rPr>
          <w:rFonts w:ascii="Open Sans" w:eastAsia="Open Sans" w:hAnsi="Open Sans" w:cs="Open Sans"/>
          <w:sz w:val="24"/>
          <w:szCs w:val="24"/>
        </w:rPr>
      </w:pPr>
    </w:p>
    <w:p w14:paraId="79A28E65" w14:textId="768BACEF" w:rsidR="00B969F9" w:rsidRDefault="00DC3515">
      <w:pPr>
        <w:shd w:val="clear" w:color="auto" w:fill="FFFFFF"/>
        <w:spacing w:after="0" w:line="240" w:lineRule="auto"/>
        <w:jc w:val="both"/>
        <w:rPr>
          <w:rFonts w:ascii="Open Sans" w:eastAsia="Open Sans" w:hAnsi="Open Sans" w:cs="Open Sans"/>
          <w:sz w:val="24"/>
          <w:szCs w:val="24"/>
        </w:rPr>
      </w:pPr>
      <w:r>
        <w:rPr>
          <w:rFonts w:ascii="Open Sans" w:hAnsi="Open Sans"/>
          <w:b/>
          <w:sz w:val="24"/>
        </w:rPr>
        <w:t xml:space="preserve">Roberto Pellegrini, Chairman of Riva del Garda </w:t>
      </w:r>
      <w:proofErr w:type="spellStart"/>
      <w:r>
        <w:rPr>
          <w:rFonts w:ascii="Open Sans" w:hAnsi="Open Sans"/>
          <w:b/>
          <w:sz w:val="24"/>
        </w:rPr>
        <w:t>Fierecongressi</w:t>
      </w:r>
      <w:proofErr w:type="spellEnd"/>
      <w:r>
        <w:rPr>
          <w:rFonts w:ascii="Open Sans" w:hAnsi="Open Sans"/>
          <w:sz w:val="24"/>
        </w:rPr>
        <w:t>, stated: “Today, we open the doors to an international event boasting extraordinary figures, exceeding last year’s already impressive results by more than 35%. This makes us proud of our hard work and achievements over the years, owing to our constant commitment but also the valuable support and collaboration of the Trentino</w:t>
      </w:r>
      <w:r w:rsidR="000B1D4C">
        <w:rPr>
          <w:rFonts w:ascii="Open Sans" w:hAnsi="Open Sans"/>
          <w:sz w:val="24"/>
        </w:rPr>
        <w:t xml:space="preserve"> area</w:t>
      </w:r>
      <w:r>
        <w:rPr>
          <w:rFonts w:ascii="Open Sans" w:hAnsi="Open Sans"/>
          <w:sz w:val="24"/>
        </w:rPr>
        <w:t>. Today, thanks to our intensive scouting activities and collaboration with ICE (ITA - Italian Trade Agency), who we thank for their ongoing support and for recognisi</w:t>
      </w:r>
      <w:r>
        <w:rPr>
          <w:rFonts w:ascii="Open Sans" w:hAnsi="Open Sans"/>
          <w:sz w:val="24"/>
        </w:rPr>
        <w:t>ng the importance of Hospitality</w:t>
      </w:r>
      <w:r>
        <w:rPr>
          <w:rFonts w:ascii="Open Sans" w:hAnsi="Open Sans"/>
          <w:i/>
          <w:sz w:val="24"/>
        </w:rPr>
        <w:t xml:space="preserve">, </w:t>
      </w:r>
      <w:r>
        <w:rPr>
          <w:rFonts w:ascii="Open Sans" w:hAnsi="Open Sans"/>
          <w:sz w:val="24"/>
        </w:rPr>
        <w:t xml:space="preserve">we proudly welcome 50 top buyers from 20 European and foreign countries. For this edition, we have consolidated several </w:t>
      </w:r>
      <w:r w:rsidR="000B1D4C">
        <w:rPr>
          <w:rFonts w:ascii="Open Sans" w:hAnsi="Open Sans"/>
          <w:sz w:val="24"/>
        </w:rPr>
        <w:t>long-standing</w:t>
      </w:r>
      <w:r>
        <w:rPr>
          <w:rFonts w:ascii="Open Sans" w:hAnsi="Open Sans"/>
          <w:sz w:val="24"/>
        </w:rPr>
        <w:t xml:space="preserve"> partnerships </w:t>
      </w:r>
      <w:proofErr w:type="gramStart"/>
      <w:r>
        <w:rPr>
          <w:rFonts w:ascii="Open Sans" w:hAnsi="Open Sans"/>
          <w:sz w:val="24"/>
        </w:rPr>
        <w:t>and also</w:t>
      </w:r>
      <w:proofErr w:type="gramEnd"/>
      <w:r>
        <w:rPr>
          <w:rFonts w:ascii="Open Sans" w:hAnsi="Open Sans"/>
          <w:sz w:val="24"/>
        </w:rPr>
        <w:t xml:space="preserve"> initiated new ones. Our aim was to focus the spotlight on accessible and inclusive hospitality, as well as the people who work in this industry.”</w:t>
      </w:r>
    </w:p>
    <w:p w14:paraId="6C3D9F1E" w14:textId="77777777" w:rsidR="00B969F9" w:rsidRDefault="00B969F9">
      <w:pPr>
        <w:shd w:val="clear" w:color="auto" w:fill="FFFFFF"/>
        <w:spacing w:after="0" w:line="240" w:lineRule="auto"/>
        <w:jc w:val="both"/>
        <w:rPr>
          <w:rFonts w:ascii="Open Sans" w:eastAsia="Open Sans" w:hAnsi="Open Sans" w:cs="Open Sans"/>
          <w:sz w:val="24"/>
          <w:szCs w:val="24"/>
        </w:rPr>
      </w:pPr>
    </w:p>
    <w:p w14:paraId="130E276E" w14:textId="77777777" w:rsidR="00B969F9" w:rsidRDefault="00DC3515">
      <w:pPr>
        <w:spacing w:after="0" w:line="240" w:lineRule="auto"/>
        <w:jc w:val="both"/>
        <w:rPr>
          <w:rFonts w:ascii="Open Sans" w:eastAsia="Open Sans" w:hAnsi="Open Sans" w:cs="Open Sans"/>
          <w:sz w:val="24"/>
          <w:szCs w:val="24"/>
        </w:rPr>
      </w:pPr>
      <w:r>
        <w:rPr>
          <w:rFonts w:ascii="Open Sans" w:hAnsi="Open Sans"/>
          <w:color w:val="111111"/>
          <w:sz w:val="24"/>
          <w:highlight w:val="white"/>
        </w:rPr>
        <w:t xml:space="preserve">Over the four days of Hospitality, the 9 exhibition halls will showcase the latest industry trends and cover all aspects of the Ho.Re.Ca offering thanks to the presence of 861 </w:t>
      </w:r>
      <w:r>
        <w:rPr>
          <w:rFonts w:ascii="Open Sans" w:hAnsi="Open Sans"/>
          <w:sz w:val="24"/>
        </w:rPr>
        <w:t>exhibitors – a higher participation rate than last year, of which 40% are new companies – divided into four themed areas, “Contract &amp; Wellness, Beverage, Food &amp; Equipment and Renovation &amp; Tech”, and three specialist areas, “</w:t>
      </w:r>
      <w:proofErr w:type="spellStart"/>
      <w:r>
        <w:rPr>
          <w:rFonts w:ascii="Open Sans" w:hAnsi="Open Sans"/>
          <w:sz w:val="24"/>
        </w:rPr>
        <w:t>Solobirra</w:t>
      </w:r>
      <w:proofErr w:type="spellEnd"/>
      <w:r>
        <w:rPr>
          <w:rFonts w:ascii="Open Sans" w:hAnsi="Open Sans"/>
          <w:sz w:val="24"/>
        </w:rPr>
        <w:t xml:space="preserve">, RPM-Riva </w:t>
      </w:r>
      <w:proofErr w:type="spellStart"/>
      <w:r>
        <w:rPr>
          <w:rFonts w:ascii="Open Sans" w:hAnsi="Open Sans"/>
          <w:sz w:val="24"/>
        </w:rPr>
        <w:t>Pianeta</w:t>
      </w:r>
      <w:proofErr w:type="spellEnd"/>
      <w:r>
        <w:rPr>
          <w:rFonts w:ascii="Open Sans" w:hAnsi="Open Sans"/>
          <w:sz w:val="24"/>
        </w:rPr>
        <w:t xml:space="preserve"> Mixology and </w:t>
      </w:r>
      <w:proofErr w:type="spellStart"/>
      <w:r>
        <w:rPr>
          <w:rFonts w:ascii="Open Sans" w:hAnsi="Open Sans"/>
          <w:sz w:val="24"/>
        </w:rPr>
        <w:t>Winescape</w:t>
      </w:r>
      <w:proofErr w:type="spellEnd"/>
      <w:r>
        <w:rPr>
          <w:rFonts w:ascii="Open Sans" w:hAnsi="Open Sans"/>
          <w:sz w:val="24"/>
        </w:rPr>
        <w:t xml:space="preserve">", dedicated to craft beer, cocktails and wine tourism. Moreover, 140 events featuring 175 speakers will animate the exhibition with training sessions and interactive experiences: a unique opportunity for hospitality, </w:t>
      </w:r>
      <w:proofErr w:type="gramStart"/>
      <w:r>
        <w:rPr>
          <w:rFonts w:ascii="Open Sans" w:hAnsi="Open Sans"/>
          <w:sz w:val="24"/>
        </w:rPr>
        <w:t>restaurant</w:t>
      </w:r>
      <w:proofErr w:type="gramEnd"/>
      <w:r>
        <w:rPr>
          <w:rFonts w:ascii="Open Sans" w:hAnsi="Open Sans"/>
          <w:sz w:val="24"/>
        </w:rPr>
        <w:t xml:space="preserve"> and cater</w:t>
      </w:r>
      <w:r>
        <w:rPr>
          <w:rFonts w:ascii="Open Sans" w:hAnsi="Open Sans"/>
          <w:sz w:val="24"/>
        </w:rPr>
        <w:t xml:space="preserve">ing operators to find new ideas, inspirations and innovative solutions to help grow their businesses and stay competitive on the market. </w:t>
      </w:r>
    </w:p>
    <w:p w14:paraId="210B5F3C" w14:textId="77777777" w:rsidR="00B969F9" w:rsidRDefault="00B969F9">
      <w:pPr>
        <w:spacing w:after="0" w:line="240" w:lineRule="auto"/>
        <w:jc w:val="both"/>
        <w:rPr>
          <w:rFonts w:ascii="Open Sans" w:eastAsia="Open Sans" w:hAnsi="Open Sans" w:cs="Open Sans"/>
          <w:sz w:val="24"/>
          <w:szCs w:val="24"/>
        </w:rPr>
      </w:pPr>
    </w:p>
    <w:p w14:paraId="4C514415" w14:textId="77777777" w:rsidR="00B969F9" w:rsidRDefault="00DC3515">
      <w:pPr>
        <w:spacing w:after="0" w:line="240" w:lineRule="auto"/>
        <w:jc w:val="both"/>
        <w:rPr>
          <w:rFonts w:ascii="Open Sans" w:eastAsia="Open Sans" w:hAnsi="Open Sans" w:cs="Open Sans"/>
          <w:sz w:val="24"/>
          <w:szCs w:val="24"/>
        </w:rPr>
      </w:pPr>
      <w:r>
        <w:rPr>
          <w:rFonts w:ascii="Open Sans" w:hAnsi="Open Sans"/>
          <w:sz w:val="24"/>
        </w:rPr>
        <w:lastRenderedPageBreak/>
        <w:t>“This year, we have expanded the scope of the exhibition to make it even more complete, embracing all segments of the Ho.</w:t>
      </w:r>
      <w:proofErr w:type="gramStart"/>
      <w:r>
        <w:rPr>
          <w:rFonts w:ascii="Open Sans" w:hAnsi="Open Sans"/>
          <w:sz w:val="24"/>
        </w:rPr>
        <w:t>Re.Ca</w:t>
      </w:r>
      <w:proofErr w:type="gramEnd"/>
      <w:r>
        <w:rPr>
          <w:rFonts w:ascii="Open Sans" w:hAnsi="Open Sans"/>
          <w:sz w:val="24"/>
        </w:rPr>
        <w:t xml:space="preserve"> industry and more. Following last year’s positive feedback and in line with tourism trends in both the business and leisure sector, we have reconfirmed the outdoor tourism area, to which the entire ‘Outdoor Boom’ hall is dedicated. The theme of accessibility and inclusion affects all segments of the hospitality industry and is one we have chosen to address with training initiatives and food itineraries designed with all dietary needs in mind. But above all, we have taken up the issue through </w:t>
      </w:r>
      <w:r>
        <w:rPr>
          <w:rFonts w:ascii="Open Sans" w:hAnsi="Open Sans"/>
          <w:i/>
          <w:sz w:val="24"/>
        </w:rPr>
        <w:t>FOR ALL</w:t>
      </w:r>
      <w:r>
        <w:rPr>
          <w:rFonts w:ascii="Open Sans" w:hAnsi="Open Sans"/>
          <w:sz w:val="24"/>
        </w:rPr>
        <w:t xml:space="preserve">, an area developed in collaboration with Village for All - V4A and Lombardini22 that recreates the check-in and check-out experience, guiding visitors along interactive and immersive pathways illustrating the varying needs of people with visual, physical-motor, auditory-sensory and cognitive disabilities, enabling them to see darkness, move space and listen to silence. Through this project, we aim to support enterprises, </w:t>
      </w:r>
      <w:proofErr w:type="gramStart"/>
      <w:r>
        <w:rPr>
          <w:rFonts w:ascii="Open Sans" w:hAnsi="Open Sans"/>
          <w:sz w:val="24"/>
        </w:rPr>
        <w:t>operators</w:t>
      </w:r>
      <w:proofErr w:type="gramEnd"/>
      <w:r>
        <w:rPr>
          <w:rFonts w:ascii="Open Sans" w:hAnsi="Open Sans"/>
          <w:sz w:val="24"/>
        </w:rPr>
        <w:t xml:space="preserve"> and professionals in a delicate process of transition, seeking to cater to t</w:t>
      </w:r>
      <w:r>
        <w:rPr>
          <w:rFonts w:ascii="Open Sans" w:hAnsi="Open Sans"/>
          <w:sz w:val="24"/>
        </w:rPr>
        <w:t>he needs of all. The aim is to create not only physical and interactive spaces but also thought-provoking ones, offering professional operators who attend the exhibition both inspiration and substance. Design is another important focus and is the protagonist of the “</w:t>
      </w:r>
      <w:proofErr w:type="spellStart"/>
      <w:r>
        <w:rPr>
          <w:rFonts w:ascii="Open Sans" w:hAnsi="Open Sans"/>
          <w:sz w:val="24"/>
        </w:rPr>
        <w:t>Hospitalità</w:t>
      </w:r>
      <w:proofErr w:type="spellEnd"/>
      <w:r>
        <w:rPr>
          <w:rFonts w:ascii="Open Sans" w:hAnsi="Open Sans"/>
          <w:sz w:val="24"/>
        </w:rPr>
        <w:t xml:space="preserve"> </w:t>
      </w:r>
      <w:proofErr w:type="spellStart"/>
      <w:r>
        <w:rPr>
          <w:rFonts w:ascii="Open Sans" w:hAnsi="Open Sans"/>
          <w:sz w:val="24"/>
        </w:rPr>
        <w:t>Materica</w:t>
      </w:r>
      <w:proofErr w:type="spellEnd"/>
      <w:r>
        <w:rPr>
          <w:rFonts w:ascii="Open Sans" w:hAnsi="Open Sans"/>
          <w:sz w:val="24"/>
        </w:rPr>
        <w:t>” (Material Hospitality) installation curated by ADI – Association for Industrial Design, through its delegations from Veneto and Trentino-Alto Adige. A journey through the art of material language in hospitality design, wher</w:t>
      </w:r>
      <w:r>
        <w:rPr>
          <w:rFonts w:ascii="Open Sans" w:hAnsi="Open Sans"/>
          <w:sz w:val="24"/>
        </w:rPr>
        <w:t xml:space="preserve">e the designers become storytellers through materials, selecting and elevating each element to create unique experiences”, commented </w:t>
      </w:r>
      <w:r>
        <w:rPr>
          <w:rFonts w:ascii="Open Sans" w:hAnsi="Open Sans"/>
          <w:b/>
          <w:sz w:val="24"/>
        </w:rPr>
        <w:t>Giovanna Voltolini, Exhibition Manager of Hospitality</w:t>
      </w:r>
      <w:r>
        <w:rPr>
          <w:rFonts w:ascii="Open Sans" w:hAnsi="Open Sans"/>
          <w:sz w:val="24"/>
        </w:rPr>
        <w:t xml:space="preserve">. </w:t>
      </w:r>
    </w:p>
    <w:p w14:paraId="64ADB7D0" w14:textId="77777777" w:rsidR="00B969F9" w:rsidRDefault="00B969F9">
      <w:pPr>
        <w:spacing w:after="0" w:line="240" w:lineRule="auto"/>
        <w:jc w:val="both"/>
        <w:rPr>
          <w:rFonts w:ascii="Open Sans" w:eastAsia="Open Sans" w:hAnsi="Open Sans" w:cs="Open Sans"/>
          <w:sz w:val="24"/>
          <w:szCs w:val="24"/>
        </w:rPr>
      </w:pPr>
    </w:p>
    <w:p w14:paraId="77718CC3" w14:textId="77777777" w:rsidR="00B969F9" w:rsidRDefault="00DC3515">
      <w:pPr>
        <w:spacing w:after="0" w:line="240" w:lineRule="auto"/>
        <w:jc w:val="both"/>
        <w:rPr>
          <w:rFonts w:ascii="Open Sans" w:eastAsia="Open Sans" w:hAnsi="Open Sans" w:cs="Open Sans"/>
          <w:sz w:val="24"/>
          <w:szCs w:val="24"/>
        </w:rPr>
      </w:pPr>
      <w:r>
        <w:rPr>
          <w:rFonts w:ascii="Open Sans" w:hAnsi="Open Sans"/>
          <w:sz w:val="24"/>
        </w:rPr>
        <w:t>Hospitality 2024 was officially inaugurated with the opening talk, “The People Industry”, featuring speeches by representatives of industry associations and the hospitality sector in general, drawing their audience’s attention to the challenges currently faced by the market. And, to highlight the importance of people, visitors at the talk were involved in an interactive survey where they were asked to relive a past trip or holiday of which they held a particularly positive and fond memory.</w:t>
      </w:r>
    </w:p>
    <w:p w14:paraId="5A320BC0" w14:textId="77777777" w:rsidR="00B969F9" w:rsidRDefault="00DC3515">
      <w:pPr>
        <w:spacing w:after="0" w:line="240" w:lineRule="auto"/>
        <w:jc w:val="both"/>
        <w:rPr>
          <w:rFonts w:ascii="Open Sans" w:eastAsia="Open Sans" w:hAnsi="Open Sans" w:cs="Open Sans"/>
          <w:sz w:val="24"/>
          <w:szCs w:val="24"/>
        </w:rPr>
      </w:pPr>
      <w:r>
        <w:rPr>
          <w:rFonts w:ascii="Open Sans" w:hAnsi="Open Sans"/>
          <w:sz w:val="24"/>
        </w:rPr>
        <w:t xml:space="preserve">In remembering an unforgettable travel experience, the common denominator in almost everybody’s answers had to do with a smile or extra bit of attention: essentially, </w:t>
      </w:r>
      <w:r>
        <w:rPr>
          <w:rFonts w:ascii="Open Sans" w:hAnsi="Open Sans"/>
          <w:b/>
          <w:sz w:val="24"/>
        </w:rPr>
        <w:t>PEOPLE</w:t>
      </w:r>
      <w:r>
        <w:rPr>
          <w:rFonts w:ascii="Open Sans" w:hAnsi="Open Sans"/>
          <w:sz w:val="24"/>
        </w:rPr>
        <w:t>.</w:t>
      </w:r>
    </w:p>
    <w:p w14:paraId="4CF9A8C7" w14:textId="77777777" w:rsidR="00B969F9" w:rsidRDefault="00B969F9">
      <w:pPr>
        <w:spacing w:after="0" w:line="240" w:lineRule="auto"/>
        <w:jc w:val="both"/>
        <w:rPr>
          <w:rFonts w:ascii="Open Sans" w:eastAsia="Open Sans" w:hAnsi="Open Sans" w:cs="Open Sans"/>
        </w:rPr>
      </w:pPr>
    </w:p>
    <w:p w14:paraId="20CCC6F1" w14:textId="27ACD327" w:rsidR="00B969F9" w:rsidRDefault="00DC3515">
      <w:pPr>
        <w:spacing w:after="0" w:line="240" w:lineRule="auto"/>
        <w:jc w:val="both"/>
        <w:rPr>
          <w:rFonts w:ascii="Open Sans" w:eastAsia="Open Sans" w:hAnsi="Open Sans" w:cs="Open Sans"/>
          <w:sz w:val="24"/>
          <w:szCs w:val="24"/>
        </w:rPr>
      </w:pPr>
      <w:r>
        <w:rPr>
          <w:rFonts w:ascii="Open Sans" w:hAnsi="Open Sans"/>
          <w:sz w:val="24"/>
        </w:rPr>
        <w:t xml:space="preserve">“That is why, for this edition, we started talking about the people industry, understood as an organised and professional system. Placing the people who work in the industry at the centre means recognising the value of the Italian lifestyle, which is just as valuable as ‘Made in Italy’ </w:t>
      </w:r>
      <w:r w:rsidR="004343E3">
        <w:rPr>
          <w:rFonts w:ascii="Open Sans" w:hAnsi="Open Sans"/>
          <w:sz w:val="24"/>
        </w:rPr>
        <w:t xml:space="preserve">is </w:t>
      </w:r>
      <w:r>
        <w:rPr>
          <w:rFonts w:ascii="Open Sans" w:hAnsi="Open Sans"/>
          <w:sz w:val="24"/>
        </w:rPr>
        <w:t xml:space="preserve">for products. We must remember this when we speak of training – which there is a lot of at the exhibition – employment contracts, </w:t>
      </w:r>
      <w:proofErr w:type="gramStart"/>
      <w:r>
        <w:rPr>
          <w:rFonts w:ascii="Open Sans" w:hAnsi="Open Sans"/>
          <w:sz w:val="24"/>
        </w:rPr>
        <w:t>recognition</w:t>
      </w:r>
      <w:proofErr w:type="gramEnd"/>
      <w:r>
        <w:rPr>
          <w:rFonts w:ascii="Open Sans" w:hAnsi="Open Sans"/>
          <w:sz w:val="24"/>
        </w:rPr>
        <w:t xml:space="preserve"> and staff development”, pointed out </w:t>
      </w:r>
      <w:r>
        <w:rPr>
          <w:rFonts w:ascii="Open Sans" w:hAnsi="Open Sans"/>
          <w:b/>
          <w:sz w:val="24"/>
        </w:rPr>
        <w:t xml:space="preserve">Alessandra Albarelli, Managing Director of Riva del Garda </w:t>
      </w:r>
      <w:proofErr w:type="spellStart"/>
      <w:r>
        <w:rPr>
          <w:rFonts w:ascii="Open Sans" w:hAnsi="Open Sans"/>
          <w:b/>
          <w:sz w:val="24"/>
        </w:rPr>
        <w:t>Fierecongressi</w:t>
      </w:r>
      <w:proofErr w:type="spellEnd"/>
      <w:r>
        <w:rPr>
          <w:rFonts w:ascii="Open Sans" w:hAnsi="Open Sans"/>
          <w:sz w:val="24"/>
        </w:rPr>
        <w:t>. “</w:t>
      </w:r>
      <w:r w:rsidR="004343E3" w:rsidRPr="004343E3">
        <w:rPr>
          <w:rFonts w:ascii="Open Sans" w:hAnsi="Open Sans"/>
          <w:sz w:val="24"/>
        </w:rPr>
        <w:t xml:space="preserve">Only by </w:t>
      </w:r>
      <w:r w:rsidR="004343E3" w:rsidRPr="004343E3">
        <w:rPr>
          <w:rFonts w:ascii="Open Sans" w:hAnsi="Open Sans"/>
          <w:sz w:val="24"/>
        </w:rPr>
        <w:lastRenderedPageBreak/>
        <w:t>placing people at the centre will they be attracted and will professional growth be possible within the hospitality system</w:t>
      </w:r>
      <w:r>
        <w:rPr>
          <w:rFonts w:ascii="Open Sans" w:hAnsi="Open Sans"/>
          <w:sz w:val="24"/>
        </w:rPr>
        <w:t xml:space="preserve">, be it a restaurant, </w:t>
      </w:r>
      <w:proofErr w:type="gramStart"/>
      <w:r>
        <w:rPr>
          <w:rFonts w:ascii="Open Sans" w:hAnsi="Open Sans"/>
          <w:sz w:val="24"/>
        </w:rPr>
        <w:t>hotel</w:t>
      </w:r>
      <w:proofErr w:type="gramEnd"/>
      <w:r>
        <w:rPr>
          <w:rFonts w:ascii="Open Sans" w:hAnsi="Open Sans"/>
          <w:sz w:val="24"/>
        </w:rPr>
        <w:t xml:space="preserve"> or bar. The result will be skilled people able to transmit to their guests and travellers the true</w:t>
      </w:r>
      <w:r>
        <w:rPr>
          <w:rFonts w:ascii="Open Sans" w:hAnsi="Open Sans"/>
          <w:sz w:val="24"/>
        </w:rPr>
        <w:t xml:space="preserve"> beauty of places, the type created by the authentic nature and professionalism of human beings.”</w:t>
      </w:r>
    </w:p>
    <w:p w14:paraId="6AF8CD8F" w14:textId="77777777" w:rsidR="00B969F9" w:rsidRDefault="00B969F9">
      <w:pPr>
        <w:spacing w:after="0" w:line="240" w:lineRule="auto"/>
        <w:jc w:val="both"/>
        <w:rPr>
          <w:rFonts w:ascii="Open Sans" w:eastAsia="Open Sans" w:hAnsi="Open Sans" w:cs="Open Sans"/>
        </w:rPr>
      </w:pPr>
    </w:p>
    <w:p w14:paraId="65F2E820" w14:textId="77777777" w:rsidR="00B969F9" w:rsidRDefault="00DC3515">
      <w:pPr>
        <w:spacing w:after="0" w:line="240" w:lineRule="auto"/>
        <w:jc w:val="both"/>
        <w:rPr>
          <w:rFonts w:ascii="Open Sans" w:eastAsia="Open Sans" w:hAnsi="Open Sans" w:cs="Open Sans"/>
          <w:sz w:val="24"/>
          <w:szCs w:val="24"/>
        </w:rPr>
      </w:pPr>
      <w:r>
        <w:rPr>
          <w:rFonts w:ascii="Open Sans" w:hAnsi="Open Sans"/>
          <w:sz w:val="24"/>
        </w:rPr>
        <w:t xml:space="preserve">The influence of “The People Industry” is confirmed by Italy’s economic data, where the direct and indirect impact of the hospitality industry – from food to beverage to wellness and the outdoors – has reached 6.9% of GDP (Tourism Satellite Account Index 2023), generating 4.5 million jobs, of which 3.4 million with open-ended contracts. </w:t>
      </w:r>
    </w:p>
    <w:p w14:paraId="32BFF329" w14:textId="77777777" w:rsidR="00B969F9" w:rsidRDefault="00B969F9">
      <w:pPr>
        <w:spacing w:after="0" w:line="240" w:lineRule="auto"/>
        <w:jc w:val="both"/>
        <w:rPr>
          <w:rFonts w:ascii="Open Sans" w:eastAsia="Open Sans" w:hAnsi="Open Sans" w:cs="Open Sans"/>
          <w:sz w:val="24"/>
          <w:szCs w:val="24"/>
        </w:rPr>
      </w:pPr>
    </w:p>
    <w:p w14:paraId="08E03614" w14:textId="77777777" w:rsidR="00B969F9" w:rsidRDefault="00DC3515">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hAnsi="Open Sans"/>
          <w:b/>
          <w:color w:val="000000"/>
          <w:sz w:val="24"/>
        </w:rPr>
        <w:t xml:space="preserve">Roberto </w:t>
      </w:r>
      <w:proofErr w:type="spellStart"/>
      <w:r>
        <w:rPr>
          <w:rFonts w:ascii="Open Sans" w:hAnsi="Open Sans"/>
          <w:b/>
          <w:color w:val="000000"/>
          <w:sz w:val="24"/>
        </w:rPr>
        <w:t>Calugi</w:t>
      </w:r>
      <w:proofErr w:type="spellEnd"/>
      <w:r>
        <w:rPr>
          <w:rFonts w:ascii="Open Sans" w:hAnsi="Open Sans"/>
          <w:b/>
          <w:color w:val="000000"/>
          <w:sz w:val="24"/>
        </w:rPr>
        <w:t>, Managing Director of FIPE - Italian Federation of Retail and Catering Businesses</w:t>
      </w:r>
      <w:r>
        <w:rPr>
          <w:rFonts w:ascii="Open Sans" w:hAnsi="Open Sans"/>
          <w:color w:val="000000"/>
          <w:sz w:val="24"/>
        </w:rPr>
        <w:t>, highlighted</w:t>
      </w:r>
      <w:r>
        <w:rPr>
          <w:rFonts w:ascii="Open Sans" w:hAnsi="Open Sans"/>
          <w:sz w:val="24"/>
        </w:rPr>
        <w:t xml:space="preserve"> how important it is to be aware of the role restaurants play in the tourism and agrifood supply chain. Continuous training is crucial in a sector that employees 1,200,000 people and 300,000 enterprises, which in 2023 generated a turnover </w:t>
      </w:r>
      <w:proofErr w:type="gramStart"/>
      <w:r>
        <w:rPr>
          <w:rFonts w:ascii="Open Sans" w:hAnsi="Open Sans"/>
          <w:sz w:val="24"/>
        </w:rPr>
        <w:t>in excess of</w:t>
      </w:r>
      <w:proofErr w:type="gramEnd"/>
      <w:r>
        <w:rPr>
          <w:rFonts w:ascii="Open Sans" w:hAnsi="Open Sans"/>
          <w:sz w:val="24"/>
        </w:rPr>
        <w:t xml:space="preserve"> 90 billion euros. </w:t>
      </w:r>
      <w:proofErr w:type="spellStart"/>
      <w:r>
        <w:rPr>
          <w:rFonts w:ascii="Open Sans" w:hAnsi="Open Sans"/>
          <w:sz w:val="24"/>
        </w:rPr>
        <w:t>Calugi</w:t>
      </w:r>
      <w:proofErr w:type="spellEnd"/>
      <w:r>
        <w:rPr>
          <w:rFonts w:ascii="Open Sans" w:hAnsi="Open Sans"/>
          <w:sz w:val="24"/>
        </w:rPr>
        <w:t xml:space="preserve"> then</w:t>
      </w:r>
      <w:r>
        <w:rPr>
          <w:rFonts w:ascii="Open Sans" w:hAnsi="Open Sans"/>
          <w:color w:val="000000"/>
          <w:sz w:val="24"/>
        </w:rPr>
        <w:t xml:space="preserve"> illustrated the special project “Add an extra place at the table for another child”, dedicated to encouraging families with children to go to restaurants</w:t>
      </w:r>
      <w:r>
        <w:rPr>
          <w:rFonts w:ascii="Open Sans" w:hAnsi="Open Sans"/>
          <w:sz w:val="24"/>
        </w:rPr>
        <w:t>, following the</w:t>
      </w:r>
      <w:r>
        <w:rPr>
          <w:rFonts w:ascii="Open Sans" w:hAnsi="Open Sans"/>
          <w:color w:val="000000"/>
          <w:sz w:val="24"/>
        </w:rPr>
        <w:t xml:space="preserve"> memorandum of understanding recently signed</w:t>
      </w:r>
      <w:r>
        <w:rPr>
          <w:rFonts w:ascii="Open Sans" w:hAnsi="Open Sans"/>
          <w:sz w:val="24"/>
        </w:rPr>
        <w:t xml:space="preserve"> between FIPE and</w:t>
      </w:r>
      <w:r>
        <w:rPr>
          <w:rFonts w:ascii="Open Sans" w:hAnsi="Open Sans"/>
          <w:color w:val="000000"/>
          <w:sz w:val="24"/>
        </w:rPr>
        <w:t xml:space="preserve"> </w:t>
      </w:r>
      <w:r>
        <w:rPr>
          <w:rFonts w:ascii="Open Sans" w:hAnsi="Open Sans"/>
          <w:color w:val="000000"/>
          <w:sz w:val="24"/>
        </w:rPr>
        <w:t>other industry associations, and the Ministry of Enterprises and Made in Italy and other ministries</w:t>
      </w:r>
      <w:r>
        <w:rPr>
          <w:rFonts w:ascii="Open Sans" w:hAnsi="Open Sans"/>
          <w:sz w:val="24"/>
        </w:rPr>
        <w:t>. “</w:t>
      </w:r>
      <w:r>
        <w:rPr>
          <w:rFonts w:ascii="Open Sans" w:hAnsi="Open Sans"/>
          <w:color w:val="000000"/>
          <w:sz w:val="24"/>
        </w:rPr>
        <w:t xml:space="preserve">At FIPE, we propose the implementation of special children’s menus in Retail and Catering Businesses for children under the age of 10, at a maximum price of 10 euros.” </w:t>
      </w:r>
    </w:p>
    <w:p w14:paraId="1C874A00" w14:textId="77777777" w:rsidR="00B969F9" w:rsidRDefault="00B969F9">
      <w:pPr>
        <w:spacing w:after="0" w:line="240" w:lineRule="auto"/>
        <w:jc w:val="both"/>
        <w:rPr>
          <w:rFonts w:ascii="Open Sans" w:eastAsia="Open Sans" w:hAnsi="Open Sans" w:cs="Open Sans"/>
          <w:sz w:val="24"/>
          <w:szCs w:val="24"/>
        </w:rPr>
      </w:pPr>
    </w:p>
    <w:p w14:paraId="0D2EA657" w14:textId="77777777" w:rsidR="00B969F9" w:rsidRDefault="00DC3515">
      <w:pPr>
        <w:spacing w:after="0" w:line="240" w:lineRule="auto"/>
        <w:jc w:val="both"/>
        <w:rPr>
          <w:rFonts w:ascii="Open Sans" w:eastAsia="Open Sans" w:hAnsi="Open Sans" w:cs="Open Sans"/>
          <w:sz w:val="24"/>
          <w:szCs w:val="24"/>
        </w:rPr>
      </w:pPr>
      <w:r>
        <w:rPr>
          <w:rFonts w:ascii="Open Sans" w:hAnsi="Open Sans"/>
          <w:sz w:val="24"/>
        </w:rPr>
        <w:t xml:space="preserve">Among the key issues at the centre of Hospitality, accessibility, </w:t>
      </w:r>
      <w:proofErr w:type="gramStart"/>
      <w:r>
        <w:rPr>
          <w:rFonts w:ascii="Open Sans" w:hAnsi="Open Sans"/>
          <w:sz w:val="24"/>
        </w:rPr>
        <w:t>inclusivity</w:t>
      </w:r>
      <w:proofErr w:type="gramEnd"/>
      <w:r>
        <w:rPr>
          <w:rFonts w:ascii="Open Sans" w:hAnsi="Open Sans"/>
          <w:sz w:val="24"/>
        </w:rPr>
        <w:t xml:space="preserve"> and sustainability are intrinsic to outdoor tourism. For </w:t>
      </w:r>
      <w:r>
        <w:rPr>
          <w:rFonts w:ascii="Open Sans" w:hAnsi="Open Sans"/>
          <w:b/>
          <w:sz w:val="24"/>
        </w:rPr>
        <w:t>Alberto Granzotto, Chairman of FAITA-</w:t>
      </w:r>
      <w:proofErr w:type="spellStart"/>
      <w:r>
        <w:rPr>
          <w:rFonts w:ascii="Open Sans" w:hAnsi="Open Sans"/>
          <w:b/>
          <w:sz w:val="24"/>
        </w:rPr>
        <w:t>FederCamping</w:t>
      </w:r>
      <w:proofErr w:type="spellEnd"/>
      <w:r>
        <w:rPr>
          <w:rFonts w:ascii="Open Sans" w:hAnsi="Open Sans"/>
          <w:b/>
          <w:sz w:val="24"/>
        </w:rPr>
        <w:t>,</w:t>
      </w:r>
      <w:r>
        <w:rPr>
          <w:rFonts w:ascii="Open Sans" w:hAnsi="Open Sans"/>
          <w:sz w:val="24"/>
        </w:rPr>
        <w:t xml:space="preserve"> which, this year, renewed its partnership with the exhibition until 2026: “Outdoor hospitality is still enjoying a very positive period. All destinations experienced an increase in 2023, especially lakeside locations. The forecast for 2024 is very optimistic in this segment, which is enjoying continuous growth also thanks to numerous investments in infrastructure and products and services.</w:t>
      </w:r>
      <w:r>
        <w:rPr>
          <w:rFonts w:ascii="Open Sans" w:hAnsi="Open Sans"/>
          <w:sz w:val="24"/>
        </w:rPr>
        <w:t xml:space="preserve"> This year, in a combined effort with the exhibition, we have centred the attention on the latest novelties in the open-air sector, with a special interest and focus on universal accessibility and environmental sustainability, aiming to help make Hospitality one of the most comprehensive and revered national exhibitions dedicated to outdoor tourism.”</w:t>
      </w:r>
    </w:p>
    <w:p w14:paraId="51AFFDE5" w14:textId="77777777" w:rsidR="00B969F9" w:rsidRDefault="00B969F9">
      <w:pPr>
        <w:spacing w:after="0" w:line="240" w:lineRule="auto"/>
        <w:jc w:val="both"/>
        <w:rPr>
          <w:rFonts w:ascii="Open Sans" w:eastAsia="Open Sans" w:hAnsi="Open Sans" w:cs="Open Sans"/>
          <w:sz w:val="24"/>
          <w:szCs w:val="24"/>
        </w:rPr>
      </w:pPr>
    </w:p>
    <w:p w14:paraId="67AC0D0F" w14:textId="77777777" w:rsidR="00B969F9" w:rsidRDefault="00DC3515">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hAnsi="Open Sans"/>
          <w:b/>
          <w:color w:val="000000"/>
          <w:sz w:val="24"/>
        </w:rPr>
        <w:t xml:space="preserve">Alessandro Massimo </w:t>
      </w:r>
      <w:proofErr w:type="spellStart"/>
      <w:r>
        <w:rPr>
          <w:rFonts w:ascii="Open Sans" w:hAnsi="Open Sans"/>
          <w:b/>
          <w:color w:val="000000"/>
          <w:sz w:val="24"/>
        </w:rPr>
        <w:t>Nucara</w:t>
      </w:r>
      <w:proofErr w:type="spellEnd"/>
      <w:r>
        <w:rPr>
          <w:rFonts w:ascii="Open Sans" w:hAnsi="Open Sans"/>
          <w:b/>
          <w:color w:val="000000"/>
          <w:sz w:val="24"/>
        </w:rPr>
        <w:t xml:space="preserve">, Managing Director of </w:t>
      </w:r>
      <w:proofErr w:type="spellStart"/>
      <w:r>
        <w:rPr>
          <w:rFonts w:ascii="Open Sans" w:hAnsi="Open Sans"/>
          <w:b/>
          <w:color w:val="000000"/>
          <w:sz w:val="24"/>
        </w:rPr>
        <w:t>Federalberghi</w:t>
      </w:r>
      <w:proofErr w:type="spellEnd"/>
      <w:r>
        <w:rPr>
          <w:rFonts w:ascii="Open Sans" w:hAnsi="Open Sans"/>
          <w:color w:val="000000"/>
          <w:sz w:val="24"/>
        </w:rPr>
        <w:t xml:space="preserve"> </w:t>
      </w:r>
      <w:r>
        <w:rPr>
          <w:rFonts w:ascii="Open Sans" w:hAnsi="Open Sans"/>
          <w:b/>
          <w:color w:val="000000"/>
          <w:sz w:val="24"/>
        </w:rPr>
        <w:t xml:space="preserve">and Chairman of the </w:t>
      </w:r>
      <w:r>
        <w:rPr>
          <w:rFonts w:ascii="Open Sans" w:hAnsi="Open Sans"/>
          <w:b/>
          <w:sz w:val="24"/>
        </w:rPr>
        <w:t>National Bilateral Tourism Authority (EBNT)</w:t>
      </w:r>
      <w:r>
        <w:rPr>
          <w:rFonts w:ascii="Open Sans" w:hAnsi="Open Sans"/>
          <w:sz w:val="24"/>
        </w:rPr>
        <w:t xml:space="preserve"> </w:t>
      </w:r>
      <w:r>
        <w:rPr>
          <w:rFonts w:ascii="Open Sans" w:hAnsi="Open Sans"/>
          <w:color w:val="000000"/>
          <w:sz w:val="24"/>
        </w:rPr>
        <w:t xml:space="preserve">highlighted the </w:t>
      </w:r>
      <w:r>
        <w:rPr>
          <w:rFonts w:ascii="Open Sans" w:hAnsi="Open Sans"/>
          <w:sz w:val="24"/>
        </w:rPr>
        <w:t xml:space="preserve">difficulty in attracting, </w:t>
      </w:r>
      <w:proofErr w:type="gramStart"/>
      <w:r>
        <w:rPr>
          <w:rFonts w:ascii="Open Sans" w:hAnsi="Open Sans"/>
          <w:sz w:val="24"/>
        </w:rPr>
        <w:t>engaging</w:t>
      </w:r>
      <w:proofErr w:type="gramEnd"/>
      <w:r>
        <w:rPr>
          <w:rFonts w:ascii="Open Sans" w:hAnsi="Open Sans"/>
          <w:sz w:val="24"/>
        </w:rPr>
        <w:t xml:space="preserve"> and retaining new resources, especially young people. Through the “Progetto </w:t>
      </w:r>
      <w:proofErr w:type="spellStart"/>
      <w:r>
        <w:rPr>
          <w:rFonts w:ascii="Open Sans" w:hAnsi="Open Sans"/>
          <w:sz w:val="24"/>
        </w:rPr>
        <w:t>Scuola</w:t>
      </w:r>
      <w:proofErr w:type="spellEnd"/>
      <w:r>
        <w:rPr>
          <w:rFonts w:ascii="Open Sans" w:hAnsi="Open Sans"/>
          <w:sz w:val="24"/>
        </w:rPr>
        <w:t xml:space="preserve">” (Schools Project), </w:t>
      </w:r>
      <w:proofErr w:type="spellStart"/>
      <w:r>
        <w:rPr>
          <w:rFonts w:ascii="Open Sans" w:hAnsi="Open Sans"/>
          <w:sz w:val="24"/>
        </w:rPr>
        <w:t>Federalberghi</w:t>
      </w:r>
      <w:proofErr w:type="spellEnd"/>
      <w:r>
        <w:rPr>
          <w:rFonts w:ascii="Open Sans" w:hAnsi="Open Sans"/>
          <w:sz w:val="24"/>
        </w:rPr>
        <w:t xml:space="preserve">, in partnership with the MIUR (Ministry of Education, </w:t>
      </w:r>
      <w:r>
        <w:rPr>
          <w:rFonts w:ascii="Open Sans" w:hAnsi="Open Sans"/>
          <w:sz w:val="24"/>
        </w:rPr>
        <w:lastRenderedPageBreak/>
        <w:t xml:space="preserve">Universities and Research), talks to students about the benefits of working in the hospitality industry. </w:t>
      </w:r>
      <w:proofErr w:type="spellStart"/>
      <w:r>
        <w:rPr>
          <w:rFonts w:ascii="Open Sans" w:hAnsi="Open Sans"/>
          <w:sz w:val="24"/>
        </w:rPr>
        <w:t>Nucara</w:t>
      </w:r>
      <w:proofErr w:type="spellEnd"/>
      <w:r>
        <w:rPr>
          <w:rFonts w:ascii="Open Sans" w:hAnsi="Open Sans"/>
          <w:sz w:val="24"/>
        </w:rPr>
        <w:t xml:space="preserve"> points out that it is important to use a modern, </w:t>
      </w:r>
      <w:proofErr w:type="gramStart"/>
      <w:r>
        <w:rPr>
          <w:rFonts w:ascii="Open Sans" w:hAnsi="Open Sans"/>
          <w:sz w:val="24"/>
        </w:rPr>
        <w:t>young</w:t>
      </w:r>
      <w:proofErr w:type="gramEnd"/>
      <w:r>
        <w:rPr>
          <w:rFonts w:ascii="Open Sans" w:hAnsi="Open Sans"/>
          <w:sz w:val="24"/>
        </w:rPr>
        <w:t xml:space="preserve"> and fresh langua</w:t>
      </w:r>
      <w:r>
        <w:rPr>
          <w:rFonts w:ascii="Open Sans" w:hAnsi="Open Sans"/>
          <w:sz w:val="24"/>
        </w:rPr>
        <w:t>ge to establish a dialogue with new generations, demarcating the various professional qualifications and enhancing their appeal.</w:t>
      </w:r>
    </w:p>
    <w:p w14:paraId="4E7DF49B" w14:textId="77777777" w:rsidR="00B969F9" w:rsidRDefault="00B969F9">
      <w:pPr>
        <w:pBdr>
          <w:top w:val="nil"/>
          <w:left w:val="nil"/>
          <w:bottom w:val="nil"/>
          <w:right w:val="nil"/>
          <w:between w:val="nil"/>
        </w:pBdr>
        <w:spacing w:after="0" w:line="240" w:lineRule="auto"/>
        <w:rPr>
          <w:rFonts w:ascii="Open Sans" w:eastAsia="Open Sans" w:hAnsi="Open Sans" w:cs="Open Sans"/>
          <w:color w:val="000000"/>
          <w:sz w:val="24"/>
          <w:szCs w:val="24"/>
        </w:rPr>
      </w:pPr>
    </w:p>
    <w:p w14:paraId="511DB753" w14:textId="77777777" w:rsidR="00B969F9" w:rsidRDefault="00DC3515">
      <w:pPr>
        <w:pBdr>
          <w:top w:val="nil"/>
          <w:left w:val="nil"/>
          <w:bottom w:val="nil"/>
          <w:right w:val="nil"/>
          <w:between w:val="nil"/>
        </w:pBdr>
        <w:spacing w:after="0" w:line="240" w:lineRule="auto"/>
        <w:jc w:val="both"/>
        <w:rPr>
          <w:rFonts w:ascii="Open Sans" w:eastAsia="Open Sans" w:hAnsi="Open Sans" w:cs="Open Sans"/>
          <w:sz w:val="24"/>
          <w:szCs w:val="24"/>
        </w:rPr>
      </w:pPr>
      <w:r>
        <w:rPr>
          <w:rFonts w:ascii="Open Sans" w:hAnsi="Open Sans"/>
          <w:b/>
          <w:color w:val="000000"/>
          <w:sz w:val="24"/>
        </w:rPr>
        <w:t xml:space="preserve">Valeria Ghezzi, Vice-President of </w:t>
      </w:r>
      <w:proofErr w:type="spellStart"/>
      <w:r>
        <w:rPr>
          <w:rFonts w:ascii="Open Sans" w:hAnsi="Open Sans"/>
          <w:b/>
          <w:color w:val="000000"/>
          <w:sz w:val="24"/>
        </w:rPr>
        <w:t>Federturismo</w:t>
      </w:r>
      <w:proofErr w:type="spellEnd"/>
      <w:r>
        <w:rPr>
          <w:rFonts w:ascii="Open Sans" w:hAnsi="Open Sans"/>
          <w:b/>
          <w:color w:val="000000"/>
          <w:sz w:val="24"/>
        </w:rPr>
        <w:t xml:space="preserve"> Confindustria and President</w:t>
      </w:r>
      <w:r>
        <w:rPr>
          <w:rFonts w:ascii="Open Sans" w:hAnsi="Open Sans"/>
          <w:b/>
          <w:sz w:val="24"/>
        </w:rPr>
        <w:t xml:space="preserve"> of ANEF-</w:t>
      </w:r>
      <w:proofErr w:type="spellStart"/>
      <w:r>
        <w:rPr>
          <w:rFonts w:ascii="Open Sans" w:hAnsi="Open Sans"/>
          <w:b/>
          <w:sz w:val="24"/>
        </w:rPr>
        <w:t>Associazione</w:t>
      </w:r>
      <w:proofErr w:type="spellEnd"/>
      <w:r>
        <w:rPr>
          <w:rFonts w:ascii="Open Sans" w:hAnsi="Open Sans"/>
          <w:b/>
          <w:sz w:val="24"/>
        </w:rPr>
        <w:t xml:space="preserve"> Nazionale </w:t>
      </w:r>
      <w:proofErr w:type="spellStart"/>
      <w:r>
        <w:rPr>
          <w:rFonts w:ascii="Open Sans" w:hAnsi="Open Sans"/>
          <w:b/>
          <w:sz w:val="24"/>
        </w:rPr>
        <w:t>Esercenti</w:t>
      </w:r>
      <w:proofErr w:type="spellEnd"/>
      <w:r>
        <w:rPr>
          <w:rFonts w:ascii="Open Sans" w:hAnsi="Open Sans"/>
          <w:b/>
          <w:sz w:val="24"/>
        </w:rPr>
        <w:t xml:space="preserve"> </w:t>
      </w:r>
      <w:proofErr w:type="spellStart"/>
      <w:r>
        <w:rPr>
          <w:rFonts w:ascii="Open Sans" w:hAnsi="Open Sans"/>
          <w:b/>
          <w:sz w:val="24"/>
        </w:rPr>
        <w:t>Funiviari</w:t>
      </w:r>
      <w:proofErr w:type="spellEnd"/>
      <w:r>
        <w:rPr>
          <w:rFonts w:ascii="Times New Roman" w:hAnsi="Times New Roman"/>
          <w:color w:val="000000"/>
          <w:sz w:val="24"/>
        </w:rPr>
        <w:t xml:space="preserve"> </w:t>
      </w:r>
      <w:r>
        <w:rPr>
          <w:rFonts w:ascii="Open Sans" w:hAnsi="Open Sans"/>
          <w:sz w:val="24"/>
        </w:rPr>
        <w:t xml:space="preserve">(National Association of Cableway Operators) </w:t>
      </w:r>
      <w:r>
        <w:rPr>
          <w:rFonts w:ascii="Open Sans" w:hAnsi="Open Sans"/>
          <w:sz w:val="24"/>
        </w:rPr>
        <w:t>focused on the importance of working within an interconnected supply chain, offering guests a complete experience in exploring their local surroundings. To this end, technology plays a key role in improving the services.</w:t>
      </w:r>
    </w:p>
    <w:p w14:paraId="7C0EBCE5" w14:textId="77777777" w:rsidR="00B969F9" w:rsidRDefault="00B969F9">
      <w:pPr>
        <w:pBdr>
          <w:top w:val="nil"/>
          <w:left w:val="nil"/>
          <w:bottom w:val="nil"/>
          <w:right w:val="nil"/>
          <w:between w:val="nil"/>
        </w:pBdr>
        <w:spacing w:after="0" w:line="240" w:lineRule="auto"/>
        <w:jc w:val="both"/>
        <w:rPr>
          <w:rFonts w:ascii="Open Sans" w:eastAsia="Open Sans" w:hAnsi="Open Sans" w:cs="Open Sans"/>
          <w:sz w:val="24"/>
          <w:szCs w:val="24"/>
        </w:rPr>
      </w:pPr>
    </w:p>
    <w:p w14:paraId="5C71A3E9" w14:textId="77777777" w:rsidR="00B969F9" w:rsidRDefault="00DC3515">
      <w:pPr>
        <w:spacing w:after="0" w:line="240" w:lineRule="auto"/>
        <w:jc w:val="both"/>
        <w:rPr>
          <w:rFonts w:ascii="Open Sans" w:eastAsia="Open Sans" w:hAnsi="Open Sans" w:cs="Open Sans"/>
          <w:sz w:val="24"/>
          <w:szCs w:val="24"/>
        </w:rPr>
      </w:pPr>
      <w:bookmarkStart w:id="0" w:name="_heading=h.30j0zll"/>
      <w:bookmarkEnd w:id="0"/>
      <w:r>
        <w:rPr>
          <w:rFonts w:ascii="Open Sans" w:hAnsi="Open Sans"/>
          <w:sz w:val="24"/>
        </w:rPr>
        <w:t xml:space="preserve">The ribbon-cutting ceremony was also attended by </w:t>
      </w:r>
      <w:r>
        <w:rPr>
          <w:rFonts w:ascii="Open Sans" w:hAnsi="Open Sans"/>
          <w:b/>
          <w:sz w:val="24"/>
        </w:rPr>
        <w:t>Silvia Betta, Deputy Mayor of the Municipality of Riva del Garda</w:t>
      </w:r>
      <w:r>
        <w:rPr>
          <w:rFonts w:ascii="Open Sans" w:hAnsi="Open Sans"/>
          <w:sz w:val="24"/>
        </w:rPr>
        <w:t xml:space="preserve">, and </w:t>
      </w:r>
      <w:r>
        <w:rPr>
          <w:rFonts w:ascii="Open Sans" w:hAnsi="Open Sans"/>
          <w:b/>
          <w:sz w:val="24"/>
        </w:rPr>
        <w:t xml:space="preserve">Roberto </w:t>
      </w:r>
      <w:proofErr w:type="spellStart"/>
      <w:r>
        <w:rPr>
          <w:rFonts w:ascii="Open Sans" w:hAnsi="Open Sans"/>
          <w:b/>
          <w:sz w:val="24"/>
        </w:rPr>
        <w:t>Failoni</w:t>
      </w:r>
      <w:proofErr w:type="spellEnd"/>
      <w:r>
        <w:rPr>
          <w:rFonts w:ascii="Open Sans" w:hAnsi="Open Sans"/>
          <w:b/>
          <w:sz w:val="24"/>
        </w:rPr>
        <w:t>,</w:t>
      </w:r>
      <w:r>
        <w:rPr>
          <w:rFonts w:ascii="Open Sans" w:hAnsi="Open Sans"/>
          <w:sz w:val="24"/>
        </w:rPr>
        <w:t xml:space="preserve"> </w:t>
      </w:r>
      <w:r>
        <w:rPr>
          <w:rFonts w:ascii="Open Sans" w:hAnsi="Open Sans"/>
          <w:b/>
          <w:sz w:val="24"/>
        </w:rPr>
        <w:t>Councillor of Small Business, Trade, Tourism, Forestry, Hunting and Fishing of the Autonomous Province of Trento.</w:t>
      </w:r>
    </w:p>
    <w:p w14:paraId="0EAA1244" w14:textId="77777777" w:rsidR="00B969F9" w:rsidRDefault="00B969F9">
      <w:pPr>
        <w:spacing w:after="0" w:line="240" w:lineRule="auto"/>
        <w:jc w:val="both"/>
        <w:rPr>
          <w:rFonts w:ascii="Open Sans" w:eastAsia="Open Sans" w:hAnsi="Open Sans" w:cs="Open Sans"/>
          <w:sz w:val="24"/>
          <w:szCs w:val="24"/>
        </w:rPr>
      </w:pPr>
      <w:bookmarkStart w:id="1" w:name="_heading=h.wpswfuxvaqr5"/>
      <w:bookmarkEnd w:id="1"/>
    </w:p>
    <w:p w14:paraId="2D8B6E68" w14:textId="77777777" w:rsidR="00B969F9" w:rsidRDefault="00DC3515">
      <w:pPr>
        <w:spacing w:after="0" w:line="240" w:lineRule="auto"/>
        <w:jc w:val="both"/>
        <w:rPr>
          <w:rFonts w:ascii="Open Sans" w:eastAsia="Open Sans" w:hAnsi="Open Sans" w:cs="Open Sans"/>
          <w:sz w:val="24"/>
          <w:szCs w:val="24"/>
        </w:rPr>
      </w:pPr>
      <w:bookmarkStart w:id="2" w:name="_heading=h.k3k0ta22jqjj"/>
      <w:bookmarkEnd w:id="2"/>
      <w:r>
        <w:rPr>
          <w:rFonts w:ascii="Open Sans" w:hAnsi="Open Sans"/>
          <w:sz w:val="24"/>
        </w:rPr>
        <w:t xml:space="preserve">This year too, operators can plan their itinerary using </w:t>
      </w:r>
      <w:r>
        <w:rPr>
          <w:rFonts w:ascii="Open Sans" w:hAnsi="Open Sans"/>
          <w:b/>
          <w:sz w:val="24"/>
        </w:rPr>
        <w:t>the Hospitality Digital Space app</w:t>
      </w:r>
      <w:r>
        <w:rPr>
          <w:rFonts w:ascii="Open Sans" w:hAnsi="Open Sans"/>
          <w:sz w:val="24"/>
        </w:rPr>
        <w:t xml:space="preserve">, a virtual platform used to manage appointments, engage in networking, consult the product and exhibitor </w:t>
      </w:r>
      <w:proofErr w:type="gramStart"/>
      <w:r>
        <w:rPr>
          <w:rFonts w:ascii="Open Sans" w:hAnsi="Open Sans"/>
          <w:sz w:val="24"/>
        </w:rPr>
        <w:t>catalogue</w:t>
      </w:r>
      <w:proofErr w:type="gramEnd"/>
      <w:r>
        <w:rPr>
          <w:rFonts w:ascii="Open Sans" w:hAnsi="Open Sans"/>
          <w:sz w:val="24"/>
        </w:rPr>
        <w:t xml:space="preserve"> and view the complete program of events. </w:t>
      </w:r>
    </w:p>
    <w:p w14:paraId="59174BFE" w14:textId="77777777" w:rsidR="00B969F9" w:rsidRDefault="00B969F9">
      <w:pPr>
        <w:spacing w:after="0" w:line="240" w:lineRule="auto"/>
        <w:jc w:val="both"/>
        <w:rPr>
          <w:rFonts w:ascii="Open Sans" w:eastAsia="Open Sans" w:hAnsi="Open Sans" w:cs="Open Sans"/>
          <w:sz w:val="24"/>
          <w:szCs w:val="24"/>
        </w:rPr>
      </w:pPr>
    </w:p>
    <w:p w14:paraId="6DCB42A9" w14:textId="77777777" w:rsidR="00B969F9" w:rsidRDefault="00DC3515">
      <w:pPr>
        <w:spacing w:after="0" w:line="240" w:lineRule="auto"/>
        <w:jc w:val="both"/>
        <w:rPr>
          <w:rFonts w:ascii="Open Sans" w:eastAsia="Open Sans" w:hAnsi="Open Sans" w:cs="Open Sans"/>
          <w:color w:val="000000"/>
          <w:sz w:val="24"/>
          <w:szCs w:val="24"/>
        </w:rPr>
      </w:pPr>
      <w:r>
        <w:rPr>
          <w:rFonts w:ascii="Open Sans" w:hAnsi="Open Sans"/>
          <w:sz w:val="24"/>
        </w:rPr>
        <w:t xml:space="preserve">THE COMPLETE </w:t>
      </w:r>
      <w:hyperlink r:id="rId7">
        <w:r>
          <w:rPr>
            <w:rFonts w:ascii="Open Sans" w:hAnsi="Open Sans"/>
            <w:color w:val="0000FF"/>
            <w:sz w:val="24"/>
            <w:u w:val="single"/>
          </w:rPr>
          <w:t>HOSPITALITY 2024 PROGRAM</w:t>
        </w:r>
      </w:hyperlink>
      <w:r>
        <w:rPr>
          <w:rFonts w:ascii="Open Sans" w:hAnsi="Open Sans"/>
          <w:color w:val="0000FF"/>
          <w:sz w:val="24"/>
          <w:u w:val="single"/>
        </w:rPr>
        <w:t xml:space="preserve"> </w:t>
      </w:r>
    </w:p>
    <w:p w14:paraId="29C9431C" w14:textId="77777777" w:rsidR="00B969F9" w:rsidRDefault="00B969F9">
      <w:pPr>
        <w:shd w:val="clear" w:color="auto" w:fill="FFFFFF"/>
        <w:spacing w:after="0" w:line="240" w:lineRule="auto"/>
        <w:jc w:val="both"/>
        <w:rPr>
          <w:rFonts w:ascii="Open Sans" w:eastAsia="Open Sans" w:hAnsi="Open Sans" w:cs="Open Sans"/>
          <w:sz w:val="24"/>
          <w:szCs w:val="24"/>
        </w:rPr>
      </w:pPr>
    </w:p>
    <w:p w14:paraId="29204A70" w14:textId="77777777" w:rsidR="00B969F9" w:rsidRDefault="00DC3515">
      <w:pPr>
        <w:shd w:val="clear" w:color="auto" w:fill="FFFFFF"/>
        <w:spacing w:after="0" w:line="240" w:lineRule="auto"/>
        <w:jc w:val="both"/>
        <w:rPr>
          <w:rFonts w:ascii="Open Sans" w:eastAsia="Open Sans" w:hAnsi="Open Sans" w:cs="Open Sans"/>
          <w:sz w:val="24"/>
          <w:szCs w:val="24"/>
        </w:rPr>
      </w:pPr>
      <w:r>
        <w:rPr>
          <w:rFonts w:ascii="Open Sans" w:hAnsi="Open Sans"/>
          <w:sz w:val="24"/>
        </w:rPr>
        <w:t>Riva del Garda (TN), 05.02.2024</w:t>
      </w:r>
    </w:p>
    <w:p w14:paraId="56D4662E" w14:textId="77777777" w:rsidR="00B969F9" w:rsidRDefault="00B969F9">
      <w:pPr>
        <w:shd w:val="clear" w:color="auto" w:fill="FFFFFF"/>
        <w:spacing w:after="0" w:line="240" w:lineRule="auto"/>
        <w:jc w:val="both"/>
        <w:rPr>
          <w:rFonts w:ascii="Open Sans" w:eastAsia="Open Sans" w:hAnsi="Open Sans" w:cs="Open Sans"/>
          <w:sz w:val="24"/>
          <w:szCs w:val="24"/>
        </w:rPr>
      </w:pPr>
    </w:p>
    <w:p w14:paraId="2D60D518" w14:textId="77777777" w:rsidR="00B969F9" w:rsidRDefault="00DC3515">
      <w:pPr>
        <w:spacing w:after="0" w:line="240" w:lineRule="auto"/>
        <w:jc w:val="both"/>
        <w:rPr>
          <w:rFonts w:ascii="Open Sans" w:eastAsia="Open Sans" w:hAnsi="Open Sans" w:cs="Open Sans"/>
          <w:b/>
          <w:sz w:val="20"/>
          <w:szCs w:val="20"/>
        </w:rPr>
      </w:pPr>
      <w:r>
        <w:rPr>
          <w:rFonts w:ascii="Open Sans" w:hAnsi="Open Sans"/>
          <w:b/>
          <w:sz w:val="20"/>
        </w:rPr>
        <w:t xml:space="preserve">Information on </w:t>
      </w:r>
      <w:hyperlink r:id="rId8">
        <w:r>
          <w:rPr>
            <w:rFonts w:ascii="Open Sans" w:hAnsi="Open Sans"/>
            <w:b/>
            <w:color w:val="0563C1"/>
            <w:sz w:val="20"/>
            <w:u w:val="single"/>
          </w:rPr>
          <w:t xml:space="preserve">Hospitality – Il Salone </w:t>
        </w:r>
        <w:proofErr w:type="spellStart"/>
        <w:r>
          <w:rPr>
            <w:rFonts w:ascii="Open Sans" w:hAnsi="Open Sans"/>
            <w:b/>
            <w:color w:val="0563C1"/>
            <w:sz w:val="20"/>
            <w:u w:val="single"/>
          </w:rPr>
          <w:t>dell’Accoglienza</w:t>
        </w:r>
        <w:proofErr w:type="spellEnd"/>
      </w:hyperlink>
      <w:r>
        <w:rPr>
          <w:rFonts w:ascii="Open Sans" w:hAnsi="Open Sans"/>
          <w:b/>
          <w:sz w:val="20"/>
        </w:rPr>
        <w:t xml:space="preserve"> </w:t>
      </w:r>
    </w:p>
    <w:p w14:paraId="76DBC026" w14:textId="77777777" w:rsidR="00B969F9" w:rsidRDefault="00DC3515">
      <w:pPr>
        <w:spacing w:after="0" w:line="240" w:lineRule="auto"/>
        <w:jc w:val="both"/>
        <w:rPr>
          <w:rFonts w:ascii="Open Sans" w:eastAsia="Open Sans" w:hAnsi="Open Sans" w:cs="Open Sans"/>
          <w:sz w:val="20"/>
          <w:szCs w:val="20"/>
        </w:rPr>
      </w:pPr>
      <w:r>
        <w:rPr>
          <w:rFonts w:ascii="Open Sans" w:hAnsi="Open Sans"/>
          <w:sz w:val="20"/>
        </w:rPr>
        <w:t xml:space="preserve">Organised by Riva del Garda </w:t>
      </w:r>
      <w:proofErr w:type="spellStart"/>
      <w:r>
        <w:rPr>
          <w:rFonts w:ascii="Open Sans" w:hAnsi="Open Sans"/>
          <w:sz w:val="20"/>
        </w:rPr>
        <w:t>Fierecongressi</w:t>
      </w:r>
      <w:proofErr w:type="spellEnd"/>
      <w:r>
        <w:rPr>
          <w:rFonts w:ascii="Open Sans" w:hAnsi="Open Sans"/>
          <w:sz w:val="20"/>
        </w:rPr>
        <w:t xml:space="preserve">, Hospitality is the leading international exhibition in Italy dedicated to Ho.Re.Ca. operators. Covering an exhibition area of more than 40,000 square metres, the event stands as the most comprehensive in Italy, boasting an extensive training program and drawing a diverse audience of companies and professionals in the </w:t>
      </w:r>
      <w:proofErr w:type="spellStart"/>
      <w:r>
        <w:rPr>
          <w:rFonts w:ascii="Open Sans" w:hAnsi="Open Sans"/>
          <w:sz w:val="20"/>
        </w:rPr>
        <w:t>Contract&amp;Wellness</w:t>
      </w:r>
      <w:proofErr w:type="spellEnd"/>
      <w:r>
        <w:rPr>
          <w:rFonts w:ascii="Open Sans" w:hAnsi="Open Sans"/>
          <w:sz w:val="20"/>
        </w:rPr>
        <w:t xml:space="preserve">, </w:t>
      </w:r>
      <w:proofErr w:type="spellStart"/>
      <w:r>
        <w:rPr>
          <w:rFonts w:ascii="Open Sans" w:hAnsi="Open Sans"/>
          <w:sz w:val="20"/>
        </w:rPr>
        <w:t>Renovation&amp;Tech</w:t>
      </w:r>
      <w:proofErr w:type="spellEnd"/>
      <w:r>
        <w:rPr>
          <w:rFonts w:ascii="Open Sans" w:hAnsi="Open Sans"/>
          <w:sz w:val="20"/>
        </w:rPr>
        <w:t xml:space="preserve">, </w:t>
      </w:r>
      <w:proofErr w:type="spellStart"/>
      <w:r>
        <w:rPr>
          <w:rFonts w:ascii="Open Sans" w:hAnsi="Open Sans"/>
          <w:sz w:val="20"/>
        </w:rPr>
        <w:t>Food&amp;Equipment</w:t>
      </w:r>
      <w:proofErr w:type="spellEnd"/>
      <w:r>
        <w:rPr>
          <w:rFonts w:ascii="Open Sans" w:hAnsi="Open Sans"/>
          <w:sz w:val="20"/>
        </w:rPr>
        <w:t xml:space="preserve"> and Beverage areas and the special </w:t>
      </w:r>
      <w:proofErr w:type="spellStart"/>
      <w:r>
        <w:rPr>
          <w:rFonts w:ascii="Open Sans" w:hAnsi="Open Sans"/>
          <w:sz w:val="20"/>
        </w:rPr>
        <w:t>Solobirra</w:t>
      </w:r>
      <w:proofErr w:type="spellEnd"/>
      <w:r>
        <w:rPr>
          <w:rFonts w:ascii="Open Sans" w:hAnsi="Open Sans"/>
          <w:sz w:val="20"/>
        </w:rPr>
        <w:t xml:space="preserve">, Riva </w:t>
      </w:r>
      <w:proofErr w:type="spellStart"/>
      <w:r>
        <w:rPr>
          <w:rFonts w:ascii="Open Sans" w:hAnsi="Open Sans"/>
          <w:sz w:val="20"/>
        </w:rPr>
        <w:t>Pianeta</w:t>
      </w:r>
      <w:proofErr w:type="spellEnd"/>
      <w:r>
        <w:rPr>
          <w:rFonts w:ascii="Open Sans" w:hAnsi="Open Sans"/>
          <w:sz w:val="20"/>
        </w:rPr>
        <w:t xml:space="preserve"> Mixology and </w:t>
      </w:r>
      <w:proofErr w:type="spellStart"/>
      <w:r>
        <w:rPr>
          <w:rFonts w:ascii="Open Sans" w:hAnsi="Open Sans"/>
          <w:sz w:val="20"/>
        </w:rPr>
        <w:t>Winescape</w:t>
      </w:r>
      <w:proofErr w:type="spellEnd"/>
      <w:r>
        <w:rPr>
          <w:rFonts w:ascii="Open Sans" w:hAnsi="Open Sans"/>
          <w:sz w:val="20"/>
        </w:rPr>
        <w:t xml:space="preserve"> areas. </w:t>
      </w:r>
    </w:p>
    <w:p w14:paraId="6767681D" w14:textId="77777777" w:rsidR="00B969F9" w:rsidRDefault="00DC3515">
      <w:pPr>
        <w:spacing w:after="0" w:line="240" w:lineRule="auto"/>
        <w:jc w:val="both"/>
        <w:rPr>
          <w:rFonts w:ascii="Open Sans" w:eastAsia="Open Sans" w:hAnsi="Open Sans" w:cs="Open Sans"/>
          <w:sz w:val="20"/>
          <w:szCs w:val="20"/>
        </w:rPr>
      </w:pPr>
      <w:r>
        <w:rPr>
          <w:rFonts w:ascii="Open Sans" w:hAnsi="Open Sans"/>
          <w:sz w:val="20"/>
        </w:rPr>
        <w:t>The 48</w:t>
      </w:r>
      <w:r>
        <w:rPr>
          <w:rFonts w:ascii="Open Sans" w:hAnsi="Open Sans"/>
          <w:sz w:val="20"/>
          <w:vertAlign w:val="superscript"/>
        </w:rPr>
        <w:t>th</w:t>
      </w:r>
      <w:r>
        <w:rPr>
          <w:rFonts w:ascii="Open Sans" w:hAnsi="Open Sans"/>
          <w:sz w:val="20"/>
        </w:rPr>
        <w:t xml:space="preserve"> edition is being held in Riva del Garda, from 5 to 8 February 2024.</w:t>
      </w:r>
    </w:p>
    <w:p w14:paraId="0512198C" w14:textId="77777777" w:rsidR="00B969F9" w:rsidRDefault="00DC3515">
      <w:pPr>
        <w:spacing w:after="0" w:line="240" w:lineRule="auto"/>
        <w:jc w:val="both"/>
        <w:rPr>
          <w:rFonts w:ascii="Open Sans" w:eastAsia="Open Sans" w:hAnsi="Open Sans" w:cs="Open Sans"/>
          <w:sz w:val="24"/>
          <w:szCs w:val="24"/>
        </w:rPr>
      </w:pPr>
      <w:hyperlink r:id="rId9">
        <w:r>
          <w:rPr>
            <w:rFonts w:ascii="Open Sans" w:hAnsi="Open Sans"/>
            <w:color w:val="0000FF"/>
            <w:sz w:val="20"/>
            <w:u w:val="single"/>
          </w:rPr>
          <w:t>www.hospitalityriva.it</w:t>
        </w:r>
      </w:hyperlink>
      <w:r>
        <w:rPr>
          <w:rFonts w:ascii="Open Sans" w:hAnsi="Open Sans"/>
          <w:sz w:val="20"/>
        </w:rPr>
        <w:t xml:space="preserve"> @HospitalityRiva</w:t>
      </w:r>
    </w:p>
    <w:p w14:paraId="226AD0C0" w14:textId="77777777" w:rsidR="00B969F9" w:rsidRDefault="00B969F9">
      <w:pPr>
        <w:spacing w:after="0" w:line="240" w:lineRule="auto"/>
        <w:jc w:val="both"/>
        <w:rPr>
          <w:rFonts w:ascii="Open Sans" w:eastAsia="Open Sans" w:hAnsi="Open Sans" w:cs="Open Sans"/>
          <w:sz w:val="20"/>
          <w:szCs w:val="20"/>
        </w:rPr>
      </w:pPr>
    </w:p>
    <w:p w14:paraId="76D714C3" w14:textId="77777777" w:rsidR="00B969F9" w:rsidRDefault="00DC3515">
      <w:pPr>
        <w:spacing w:after="0" w:line="240" w:lineRule="auto"/>
        <w:jc w:val="both"/>
        <w:rPr>
          <w:rFonts w:ascii="Open Sans" w:eastAsia="Open Sans" w:hAnsi="Open Sans" w:cs="Open Sans"/>
          <w:b/>
          <w:sz w:val="20"/>
          <w:szCs w:val="20"/>
        </w:rPr>
      </w:pPr>
      <w:r>
        <w:rPr>
          <w:rFonts w:ascii="Open Sans" w:hAnsi="Open Sans"/>
          <w:b/>
          <w:sz w:val="20"/>
        </w:rPr>
        <w:t xml:space="preserve">Contact details: </w:t>
      </w:r>
    </w:p>
    <w:p w14:paraId="344473D4" w14:textId="77777777" w:rsidR="00B969F9" w:rsidRDefault="00DC3515">
      <w:pPr>
        <w:spacing w:after="0" w:line="240" w:lineRule="auto"/>
        <w:jc w:val="both"/>
        <w:rPr>
          <w:rFonts w:ascii="Open Sans" w:eastAsia="Open Sans" w:hAnsi="Open Sans" w:cs="Open Sans"/>
          <w:sz w:val="20"/>
          <w:szCs w:val="20"/>
        </w:rPr>
      </w:pPr>
      <w:r>
        <w:rPr>
          <w:rFonts w:ascii="Open Sans" w:hAnsi="Open Sans"/>
          <w:sz w:val="20"/>
        </w:rPr>
        <w:t xml:space="preserve">Hospitality Press Office - Image Building </w:t>
      </w:r>
    </w:p>
    <w:p w14:paraId="411C5093" w14:textId="77777777" w:rsidR="00B969F9" w:rsidRDefault="00DC3515">
      <w:pPr>
        <w:spacing w:after="0" w:line="240" w:lineRule="auto"/>
        <w:jc w:val="both"/>
        <w:rPr>
          <w:rFonts w:ascii="Open Sans" w:eastAsia="Open Sans" w:hAnsi="Open Sans" w:cs="Open Sans"/>
          <w:sz w:val="20"/>
          <w:szCs w:val="20"/>
        </w:rPr>
      </w:pPr>
      <w:r>
        <w:rPr>
          <w:rFonts w:ascii="Open Sans" w:hAnsi="Open Sans"/>
          <w:sz w:val="20"/>
        </w:rPr>
        <w:t xml:space="preserve">Tel. 02 89011300; Mailto: </w:t>
      </w:r>
      <w:hyperlink r:id="rId10">
        <w:r>
          <w:rPr>
            <w:rFonts w:ascii="Open Sans" w:hAnsi="Open Sans"/>
            <w:sz w:val="20"/>
          </w:rPr>
          <w:t>hospitality@imagebuilding.it</w:t>
        </w:r>
      </w:hyperlink>
    </w:p>
    <w:sectPr w:rsidR="00B969F9">
      <w:headerReference w:type="even" r:id="rId11"/>
      <w:headerReference w:type="default" r:id="rId12"/>
      <w:footerReference w:type="even" r:id="rId13"/>
      <w:footerReference w:type="default" r:id="rId14"/>
      <w:headerReference w:type="first" r:id="rId15"/>
      <w:footerReference w:type="first" r:id="rId16"/>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7E4A" w14:textId="77777777" w:rsidR="00E467DF" w:rsidRDefault="00E467DF">
      <w:pPr>
        <w:spacing w:after="0" w:line="240" w:lineRule="auto"/>
      </w:pPr>
      <w:r>
        <w:separator/>
      </w:r>
    </w:p>
  </w:endnote>
  <w:endnote w:type="continuationSeparator" w:id="0">
    <w:p w14:paraId="48C17A27" w14:textId="77777777" w:rsidR="00E467DF" w:rsidRDefault="00E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BDAA" w14:textId="77777777" w:rsidR="00B969F9" w:rsidRDefault="00B969F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72AF" w14:textId="77777777" w:rsidR="00B969F9" w:rsidRDefault="00DC3515">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B1D4C">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241E5926" wp14:editId="3B4EC6F2">
          <wp:simplePos x="0" y="0"/>
          <wp:positionH relativeFrom="column">
            <wp:posOffset>3</wp:posOffset>
          </wp:positionH>
          <wp:positionV relativeFrom="paragraph">
            <wp:posOffset>-400048</wp:posOffset>
          </wp:positionV>
          <wp:extent cx="1327150" cy="508000"/>
          <wp:effectExtent l="0" t="0" r="0" b="0"/>
          <wp:wrapNone/>
          <wp:docPr id="16274319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679C6D3A" w14:textId="77777777" w:rsidR="00B969F9" w:rsidRDefault="00B969F9">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8067" w14:textId="77777777" w:rsidR="00B969F9" w:rsidRDefault="00B969F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9DD3" w14:textId="77777777" w:rsidR="00E467DF" w:rsidRDefault="00E467DF">
      <w:pPr>
        <w:spacing w:after="0" w:line="240" w:lineRule="auto"/>
      </w:pPr>
      <w:r>
        <w:separator/>
      </w:r>
    </w:p>
  </w:footnote>
  <w:footnote w:type="continuationSeparator" w:id="0">
    <w:p w14:paraId="6D48F0B8" w14:textId="77777777" w:rsidR="00E467DF" w:rsidRDefault="00E4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E75" w14:textId="77777777" w:rsidR="00B969F9" w:rsidRDefault="00B969F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042B" w14:textId="77777777" w:rsidR="00B969F9" w:rsidRDefault="00DC3515">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4E11D15" wp14:editId="4B2572AA">
              <wp:simplePos x="0" y="0"/>
              <wp:positionH relativeFrom="margin">
                <wp:posOffset>1739616</wp:posOffset>
              </wp:positionH>
              <wp:positionV relativeFrom="page">
                <wp:posOffset>338387</wp:posOffset>
              </wp:positionV>
              <wp:extent cx="2809875" cy="834286"/>
              <wp:effectExtent l="0" t="0" r="0" b="0"/>
              <wp:wrapNone/>
              <wp:docPr id="1627431939" name="Rettangolo 1627431939"/>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5832F7F9" w14:textId="77777777" w:rsidR="00B969F9" w:rsidRDefault="00DC3515">
                          <w:pPr>
                            <w:spacing w:after="0" w:line="219" w:lineRule="auto"/>
                            <w:textDirection w:val="btLr"/>
                          </w:pPr>
                          <w:r>
                            <w:rPr>
                              <w:rFonts w:ascii="Open Sans" w:hAnsi="Open Sans"/>
                              <w:b/>
                              <w:color w:val="E73340"/>
                              <w:sz w:val="20"/>
                            </w:rPr>
                            <w:t>48th EDITION</w:t>
                          </w:r>
                        </w:p>
                        <w:p w14:paraId="365FDEEE" w14:textId="77777777" w:rsidR="00B969F9" w:rsidRDefault="00DC3515">
                          <w:pPr>
                            <w:spacing w:after="0" w:line="219" w:lineRule="auto"/>
                            <w:textDirection w:val="btLr"/>
                          </w:pPr>
                          <w:r>
                            <w:rPr>
                              <w:rFonts w:ascii="Open Sans" w:hAnsi="Open Sans"/>
                              <w:b/>
                              <w:color w:val="000000"/>
                              <w:sz w:val="20"/>
                            </w:rPr>
                            <w:t>RIVA DEL GARDA</w:t>
                          </w:r>
                        </w:p>
                        <w:p w14:paraId="16F81147" w14:textId="77777777" w:rsidR="00B969F9" w:rsidRDefault="00DC3515">
                          <w:pPr>
                            <w:spacing w:after="0" w:line="219" w:lineRule="auto"/>
                            <w:textDirection w:val="btLr"/>
                          </w:pPr>
                          <w:r>
                            <w:rPr>
                              <w:rFonts w:ascii="Open Sans" w:hAnsi="Open Sans"/>
                              <w:b/>
                              <w:color w:val="000000"/>
                              <w:sz w:val="20"/>
                            </w:rPr>
                            <w:t>EXHIBITION CENTRE</w:t>
                          </w:r>
                        </w:p>
                        <w:p w14:paraId="45BB88D7" w14:textId="77777777" w:rsidR="00B969F9" w:rsidRDefault="00B969F9">
                          <w:pPr>
                            <w:spacing w:after="0" w:line="219" w:lineRule="auto"/>
                            <w:textDirection w:val="btLr"/>
                          </w:pPr>
                        </w:p>
                        <w:p w14:paraId="467D74D9" w14:textId="77777777" w:rsidR="00B969F9" w:rsidRDefault="00DC3515">
                          <w:pPr>
                            <w:spacing w:after="0" w:line="219" w:lineRule="auto"/>
                            <w:textDirection w:val="btLr"/>
                          </w:pPr>
                          <w:r>
                            <w:rPr>
                              <w:rFonts w:ascii="Open Sans" w:hAnsi="Open Sans"/>
                              <w:b/>
                              <w:color w:val="000000"/>
                              <w:sz w:val="20"/>
                            </w:rPr>
                            <w:t>FROM 5 TO 8 FEBRUARY 2024</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1739616</wp:posOffset>
              </wp:positionH>
              <wp:positionV relativeFrom="page">
                <wp:posOffset>338387</wp:posOffset>
              </wp:positionV>
              <wp:extent cx="2809875" cy="834286"/>
              <wp:effectExtent b="0" l="0" r="0" t="0"/>
              <wp:wrapNone/>
              <wp:docPr id="162743193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809875" cy="834286"/>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76ACBAE5" wp14:editId="5B8AECE9">
              <wp:simplePos x="0" y="0"/>
              <wp:positionH relativeFrom="margin">
                <wp:posOffset>1760540</wp:posOffset>
              </wp:positionH>
              <wp:positionV relativeFrom="page">
                <wp:posOffset>1237935</wp:posOffset>
              </wp:positionV>
              <wp:extent cx="1633220" cy="389430"/>
              <wp:effectExtent l="0" t="0" r="0" b="0"/>
              <wp:wrapNone/>
              <wp:docPr id="1627431937" name="Rettangolo 1627431937"/>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3C3AD551" w14:textId="77777777" w:rsidR="00B969F9" w:rsidRDefault="00DC3515">
                          <w:pPr>
                            <w:spacing w:after="0" w:line="219" w:lineRule="auto"/>
                            <w:textDirection w:val="btLr"/>
                          </w:pPr>
                          <w:r>
                            <w:rPr>
                              <w:rFonts w:ascii="Open Sans" w:hAnsi="Open Sans"/>
                              <w:b/>
                              <w:color w:val="000000"/>
                              <w:sz w:val="20"/>
                            </w:rPr>
                            <w:t>www.hospitalityriva.it</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1760540</wp:posOffset>
              </wp:positionH>
              <wp:positionV relativeFrom="page">
                <wp:posOffset>1237935</wp:posOffset>
              </wp:positionV>
              <wp:extent cx="1633220" cy="389430"/>
              <wp:effectExtent b="0" l="0" r="0" t="0"/>
              <wp:wrapNone/>
              <wp:docPr id="162743193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33220" cy="38943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7BAF7B16" wp14:editId="1611F008">
          <wp:simplePos x="0" y="0"/>
          <wp:positionH relativeFrom="column">
            <wp:posOffset>-296537</wp:posOffset>
          </wp:positionH>
          <wp:positionV relativeFrom="paragraph">
            <wp:posOffset>21590</wp:posOffset>
          </wp:positionV>
          <wp:extent cx="1569876" cy="1569876"/>
          <wp:effectExtent l="0" t="0" r="0" b="0"/>
          <wp:wrapNone/>
          <wp:docPr id="1627431941"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3"/>
                  <a:srcRect/>
                  <a:stretch>
                    <a:fillRect/>
                  </a:stretch>
                </pic:blipFill>
                <pic:spPr>
                  <a:xfrm>
                    <a:off x="0" y="0"/>
                    <a:ext cx="1569876" cy="1569876"/>
                  </a:xfrm>
                  <a:prstGeom prst="rect">
                    <a:avLst/>
                  </a:prstGeom>
                  <a:ln/>
                </pic:spPr>
              </pic:pic>
            </a:graphicData>
          </a:graphic>
        </wp:anchor>
      </w:drawing>
    </w:r>
  </w:p>
  <w:p w14:paraId="2899EBD2" w14:textId="77777777" w:rsidR="00B969F9" w:rsidRDefault="00DC3515">
    <w:r>
      <w:rPr>
        <w:noProof/>
      </w:rPr>
      <mc:AlternateContent>
        <mc:Choice Requires="wps">
          <w:drawing>
            <wp:anchor distT="0" distB="0" distL="114300" distR="114300" simplePos="0" relativeHeight="251661312" behindDoc="0" locked="0" layoutInCell="1" hidden="0" allowOverlap="1" wp14:anchorId="49323241" wp14:editId="25BECF2B">
              <wp:simplePos x="0" y="0"/>
              <wp:positionH relativeFrom="column">
                <wp:posOffset>1727200</wp:posOffset>
              </wp:positionH>
              <wp:positionV relativeFrom="paragraph">
                <wp:posOffset>952500</wp:posOffset>
              </wp:positionV>
              <wp:extent cx="0" cy="25400"/>
              <wp:effectExtent l="0" t="0" r="0" b="0"/>
              <wp:wrapNone/>
              <wp:docPr id="1627431938" name="Connettore 2 1627431938"/>
              <wp:cNvGraphicFramePr/>
              <a:graphic xmlns:a="http://schemas.openxmlformats.org/drawingml/2006/main">
                <a:graphicData uri="http://schemas.microsoft.com/office/word/2010/wordprocessingShape">
                  <wps:wsp>
                    <wps:cNvCnPr/>
                    <wps:spPr>
                      <a:xfrm>
                        <a:off x="3031425" y="3780000"/>
                        <a:ext cx="4629150" cy="0"/>
                      </a:xfrm>
                      <a:prstGeom prst="straightConnector1">
                        <a:avLst/>
                      </a:prstGeom>
                      <a:noFill/>
                      <a:ln w="25400" cap="flat" cmpd="sng">
                        <a:solidFill>
                          <a:srgbClr val="E7334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1727200</wp:posOffset>
              </wp:positionH>
              <wp:positionV relativeFrom="paragraph">
                <wp:posOffset>952500</wp:posOffset>
              </wp:positionV>
              <wp:extent cx="0" cy="25400"/>
              <wp:effectExtent b="0" l="0" r="0" t="0"/>
              <wp:wrapNone/>
              <wp:docPr id="162743193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EEB7" w14:textId="77777777" w:rsidR="00B969F9" w:rsidRDefault="00B969F9">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F9"/>
    <w:rsid w:val="000B1D4C"/>
    <w:rsid w:val="004343E3"/>
    <w:rsid w:val="00B969F9"/>
    <w:rsid w:val="00DC3515"/>
    <w:rsid w:val="00E46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8661"/>
  <w15:docId w15:val="{A4606916-13F4-4B98-A3AE-923F5F5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F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rsid w:val="007F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CBD"/>
  </w:style>
  <w:style w:type="character" w:styleId="Enfasicorsivo">
    <w:name w:val="Emphasis"/>
    <w:basedOn w:val="Carpredefinitoparagrafo"/>
    <w:uiPriority w:val="20"/>
    <w:qFormat/>
    <w:rsid w:val="001E7D3D"/>
    <w:rPr>
      <w:i/>
      <w:iCs/>
    </w:rPr>
  </w:style>
  <w:style w:type="paragraph" w:styleId="Revisione">
    <w:name w:val="Revision"/>
    <w:hidden/>
    <w:uiPriority w:val="99"/>
    <w:semiHidden/>
    <w:rsid w:val="005F6252"/>
    <w:pPr>
      <w:spacing w:after="0" w:line="240" w:lineRule="auto"/>
    </w:pPr>
  </w:style>
  <w:style w:type="character" w:styleId="Collegamentoipertestuale">
    <w:name w:val="Hyperlink"/>
    <w:basedOn w:val="Carpredefinitoparagrafo"/>
    <w:uiPriority w:val="99"/>
    <w:unhideWhenUsed/>
    <w:rsid w:val="00574E1E"/>
    <w:rPr>
      <w:color w:val="0000FF" w:themeColor="hyperlink"/>
      <w:u w:val="single"/>
    </w:rPr>
  </w:style>
  <w:style w:type="character" w:styleId="Menzionenonrisolta">
    <w:name w:val="Unresolved Mention"/>
    <w:basedOn w:val="Carpredefinitoparagrafo"/>
    <w:uiPriority w:val="99"/>
    <w:semiHidden/>
    <w:unhideWhenUsed/>
    <w:rsid w:val="00574E1E"/>
    <w:rPr>
      <w:color w:val="605E5C"/>
      <w:shd w:val="clear" w:color="auto" w:fill="E1DFDD"/>
    </w:rPr>
  </w:style>
  <w:style w:type="paragraph" w:styleId="NormaleWeb">
    <w:name w:val="Normal (Web)"/>
    <w:basedOn w:val="Normale"/>
    <w:uiPriority w:val="99"/>
    <w:unhideWhenUsed/>
    <w:rsid w:val="004129AB"/>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100A85"/>
    <w:pPr>
      <w:ind w:left="720"/>
      <w:contextualSpacing/>
    </w:pPr>
  </w:style>
  <w:style w:type="paragraph" w:customStyle="1" w:styleId="s6">
    <w:name w:val="s6"/>
    <w:basedOn w:val="Normale"/>
    <w:rsid w:val="00850941"/>
    <w:pPr>
      <w:spacing w:before="100" w:beforeAutospacing="1" w:after="100" w:afterAutospacing="1" w:line="240" w:lineRule="auto"/>
    </w:pPr>
    <w:rPr>
      <w:rFonts w:eastAsiaTheme="minorHAnsi"/>
    </w:rPr>
  </w:style>
  <w:style w:type="character" w:customStyle="1" w:styleId="bumpedfont15">
    <w:name w:val="bumpedfont15"/>
    <w:basedOn w:val="Carpredefinitoparagrafo"/>
    <w:rsid w:val="008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pitalityriva.i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spitalityriva.it/it/event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B5rEeb94tTI9lvp1RvM3lmjBA==">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1566</Words>
  <Characters>8929</Characters>
  <Application>Microsoft Office Word</Application>
  <DocSecurity>4</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lastModifiedBy>The English Academy</cp:lastModifiedBy>
  <cp:revision>2</cp:revision>
  <dcterms:created xsi:type="dcterms:W3CDTF">2024-02-13T13:17:00Z</dcterms:created>
  <dcterms:modified xsi:type="dcterms:W3CDTF">2024-02-13T13:17:00Z</dcterms:modified>
</cp:coreProperties>
</file>