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94C3" w14:textId="77777777" w:rsidR="00047AF6" w:rsidRPr="00665A3F" w:rsidRDefault="00981371">
      <w:pPr>
        <w:spacing w:after="0" w:line="240" w:lineRule="auto"/>
        <w:jc w:val="center"/>
        <w:rPr>
          <w:rFonts w:ascii="Open Sans" w:eastAsia="Open Sans" w:hAnsi="Open Sans" w:cs="Open Sans"/>
          <w:b/>
          <w:sz w:val="28"/>
          <w:szCs w:val="28"/>
          <w:lang w:val="en-GB"/>
        </w:rPr>
      </w:pPr>
      <w:r w:rsidRPr="00665A3F">
        <w:rPr>
          <w:rFonts w:ascii="Open Sans" w:eastAsia="Open Sans" w:hAnsi="Open Sans" w:cs="Open Sans"/>
          <w:b/>
          <w:sz w:val="28"/>
          <w:szCs w:val="28"/>
          <w:lang w:val="en-GB"/>
        </w:rPr>
        <w:t xml:space="preserve">HOSPITALITY - IL SALONE DELL’ACCOGLIENZA </w:t>
      </w:r>
    </w:p>
    <w:p w14:paraId="51B3F327" w14:textId="662452D5" w:rsidR="00047AF6" w:rsidRPr="00665A3F" w:rsidRDefault="009E3254">
      <w:pPr>
        <w:spacing w:after="0" w:line="240" w:lineRule="auto"/>
        <w:jc w:val="center"/>
        <w:rPr>
          <w:rFonts w:ascii="Open Sans" w:eastAsia="Open Sans" w:hAnsi="Open Sans" w:cs="Open Sans"/>
          <w:b/>
          <w:sz w:val="28"/>
          <w:szCs w:val="28"/>
          <w:lang w:val="en-GB"/>
        </w:rPr>
      </w:pPr>
      <w:r w:rsidRPr="00665A3F">
        <w:rPr>
          <w:rFonts w:ascii="Open Sans" w:eastAsia="Open Sans" w:hAnsi="Open Sans" w:cs="Open Sans"/>
          <w:b/>
          <w:sz w:val="28"/>
          <w:szCs w:val="28"/>
          <w:lang w:val="en-GB"/>
        </w:rPr>
        <w:t xml:space="preserve">BECOMES AN </w:t>
      </w:r>
      <w:r w:rsidR="00981371" w:rsidRPr="00665A3F">
        <w:rPr>
          <w:rFonts w:ascii="Open Sans" w:eastAsia="Open Sans" w:hAnsi="Open Sans" w:cs="Open Sans"/>
          <w:b/>
          <w:sz w:val="28"/>
          <w:szCs w:val="28"/>
          <w:lang w:val="en-GB"/>
        </w:rPr>
        <w:t>“</w:t>
      </w:r>
      <w:r w:rsidRPr="00665A3F">
        <w:rPr>
          <w:rFonts w:ascii="Open Sans" w:eastAsia="Open Sans" w:hAnsi="Open Sans" w:cs="Open Sans"/>
          <w:b/>
          <w:sz w:val="28"/>
          <w:szCs w:val="28"/>
          <w:lang w:val="en-GB"/>
        </w:rPr>
        <w:t>INTERNATIONAL SHOW</w:t>
      </w:r>
      <w:r w:rsidR="00981371" w:rsidRPr="00665A3F">
        <w:rPr>
          <w:rFonts w:ascii="Open Sans" w:eastAsia="Open Sans" w:hAnsi="Open Sans" w:cs="Open Sans"/>
          <w:b/>
          <w:sz w:val="28"/>
          <w:szCs w:val="28"/>
          <w:lang w:val="en-GB"/>
        </w:rPr>
        <w:t xml:space="preserve">” </w:t>
      </w:r>
    </w:p>
    <w:p w14:paraId="7F83F1BC" w14:textId="28220AD1" w:rsidR="00047AF6" w:rsidRPr="00665A3F" w:rsidRDefault="009E3254">
      <w:pPr>
        <w:spacing w:after="0" w:line="240" w:lineRule="auto"/>
        <w:jc w:val="center"/>
        <w:rPr>
          <w:rFonts w:ascii="Open Sans" w:eastAsia="Open Sans" w:hAnsi="Open Sans" w:cs="Open Sans"/>
          <w:b/>
          <w:sz w:val="28"/>
          <w:szCs w:val="28"/>
          <w:lang w:val="en-GB"/>
        </w:rPr>
      </w:pPr>
      <w:r w:rsidRPr="00665A3F">
        <w:rPr>
          <w:rFonts w:ascii="Open Sans" w:eastAsia="Open Sans" w:hAnsi="Open Sans" w:cs="Open Sans"/>
          <w:b/>
          <w:sz w:val="28"/>
          <w:szCs w:val="28"/>
          <w:lang w:val="en-GB"/>
        </w:rPr>
        <w:t>A RECOGNITION THAT CONFIRMS THE EVENT’S VALUE AND WILL BOOST THE DEVELOPMENT OF NEW PROJECTS</w:t>
      </w:r>
      <w:r w:rsidR="00981371" w:rsidRPr="00665A3F">
        <w:rPr>
          <w:rFonts w:ascii="Open Sans" w:eastAsia="Open Sans" w:hAnsi="Open Sans" w:cs="Open Sans"/>
          <w:b/>
          <w:sz w:val="28"/>
          <w:szCs w:val="28"/>
          <w:lang w:val="en-GB"/>
        </w:rPr>
        <w:t xml:space="preserve">  </w:t>
      </w:r>
    </w:p>
    <w:p w14:paraId="03DDBFF2" w14:textId="77777777" w:rsidR="00047AF6" w:rsidRPr="00665A3F" w:rsidRDefault="00047AF6">
      <w:pPr>
        <w:spacing w:after="0" w:line="240" w:lineRule="auto"/>
        <w:jc w:val="center"/>
        <w:rPr>
          <w:rFonts w:ascii="Open Sans" w:eastAsia="Open Sans" w:hAnsi="Open Sans" w:cs="Open Sans"/>
          <w:sz w:val="16"/>
          <w:szCs w:val="16"/>
          <w:lang w:val="en-GB"/>
        </w:rPr>
      </w:pPr>
    </w:p>
    <w:p w14:paraId="6D196A1F" w14:textId="77777777" w:rsidR="00047AF6" w:rsidRPr="00665A3F" w:rsidRDefault="00047AF6">
      <w:pPr>
        <w:shd w:val="clear" w:color="auto" w:fill="FFFFFF"/>
        <w:spacing w:after="0" w:line="240" w:lineRule="auto"/>
        <w:jc w:val="both"/>
        <w:rPr>
          <w:rFonts w:ascii="Open Sans" w:eastAsia="Open Sans" w:hAnsi="Open Sans" w:cs="Open Sans"/>
          <w:i/>
          <w:sz w:val="16"/>
          <w:szCs w:val="16"/>
          <w:lang w:val="en-GB"/>
        </w:rPr>
      </w:pPr>
    </w:p>
    <w:p w14:paraId="030924D8" w14:textId="6899514C" w:rsidR="00047AF6" w:rsidRPr="00665A3F" w:rsidRDefault="00981371">
      <w:pPr>
        <w:shd w:val="clear" w:color="auto" w:fill="FFFFFF"/>
        <w:spacing w:after="0" w:line="240" w:lineRule="auto"/>
        <w:jc w:val="both"/>
        <w:rPr>
          <w:rFonts w:ascii="Open Sans" w:eastAsia="Open Sans" w:hAnsi="Open Sans" w:cs="Open Sans"/>
          <w:sz w:val="24"/>
          <w:szCs w:val="24"/>
          <w:lang w:val="en-GB"/>
        </w:rPr>
      </w:pPr>
      <w:r w:rsidRPr="00665A3F">
        <w:rPr>
          <w:rFonts w:ascii="Open Sans" w:eastAsia="Open Sans" w:hAnsi="Open Sans" w:cs="Open Sans"/>
          <w:i/>
          <w:sz w:val="24"/>
          <w:szCs w:val="24"/>
          <w:lang w:val="en-GB"/>
        </w:rPr>
        <w:t xml:space="preserve">Riva del Garda (TN), 30 </w:t>
      </w:r>
      <w:r w:rsidR="009E3254" w:rsidRPr="00665A3F">
        <w:rPr>
          <w:rFonts w:ascii="Open Sans" w:eastAsia="Open Sans" w:hAnsi="Open Sans" w:cs="Open Sans"/>
          <w:i/>
          <w:sz w:val="24"/>
          <w:szCs w:val="24"/>
          <w:lang w:val="en-GB"/>
        </w:rPr>
        <w:t xml:space="preserve">May </w:t>
      </w:r>
      <w:r w:rsidRPr="00665A3F">
        <w:rPr>
          <w:rFonts w:ascii="Open Sans" w:eastAsia="Open Sans" w:hAnsi="Open Sans" w:cs="Open Sans"/>
          <w:i/>
          <w:sz w:val="24"/>
          <w:szCs w:val="24"/>
          <w:lang w:val="en-GB"/>
        </w:rPr>
        <w:t>2022</w:t>
      </w:r>
      <w:r w:rsidRPr="00665A3F">
        <w:rPr>
          <w:rFonts w:ascii="Open Sans" w:eastAsia="Open Sans" w:hAnsi="Open Sans" w:cs="Open Sans"/>
          <w:sz w:val="24"/>
          <w:szCs w:val="24"/>
          <w:lang w:val="en-GB"/>
        </w:rPr>
        <w:t xml:space="preserve"> – </w:t>
      </w:r>
      <w:r w:rsidRPr="00665A3F">
        <w:rPr>
          <w:rFonts w:ascii="Open Sans" w:eastAsia="Open Sans" w:hAnsi="Open Sans" w:cs="Open Sans"/>
          <w:b/>
          <w:sz w:val="24"/>
          <w:szCs w:val="24"/>
          <w:lang w:val="en-GB"/>
        </w:rPr>
        <w:t xml:space="preserve">Hospitality - Il Salone </w:t>
      </w:r>
      <w:proofErr w:type="spellStart"/>
      <w:r w:rsidRPr="00665A3F">
        <w:rPr>
          <w:rFonts w:ascii="Open Sans" w:eastAsia="Open Sans" w:hAnsi="Open Sans" w:cs="Open Sans"/>
          <w:b/>
          <w:sz w:val="24"/>
          <w:szCs w:val="24"/>
          <w:lang w:val="en-GB"/>
        </w:rPr>
        <w:t>dell’Accoglienza</w:t>
      </w:r>
      <w:proofErr w:type="spellEnd"/>
      <w:r w:rsidRPr="00665A3F">
        <w:rPr>
          <w:rFonts w:ascii="Open Sans" w:eastAsia="Open Sans" w:hAnsi="Open Sans" w:cs="Open Sans"/>
          <w:sz w:val="24"/>
          <w:szCs w:val="24"/>
          <w:lang w:val="en-GB"/>
        </w:rPr>
        <w:t xml:space="preserve">, </w:t>
      </w:r>
      <w:r w:rsidR="009E3254" w:rsidRPr="00665A3F">
        <w:rPr>
          <w:rFonts w:ascii="Open Sans" w:eastAsia="Open Sans" w:hAnsi="Open Sans" w:cs="Open Sans"/>
          <w:sz w:val="24"/>
          <w:szCs w:val="24"/>
          <w:lang w:val="en-GB"/>
        </w:rPr>
        <w:t xml:space="preserve">the most comprehensive Italian trade show dedicated to the </w:t>
      </w:r>
      <w:r w:rsidRPr="00665A3F">
        <w:rPr>
          <w:rFonts w:ascii="Open Sans" w:eastAsia="Open Sans" w:hAnsi="Open Sans" w:cs="Open Sans"/>
          <w:sz w:val="24"/>
          <w:szCs w:val="24"/>
          <w:lang w:val="en-GB"/>
        </w:rPr>
        <w:t>Ho.Re.Ca.</w:t>
      </w:r>
      <w:r w:rsidR="009E3254" w:rsidRPr="00665A3F">
        <w:rPr>
          <w:rFonts w:ascii="Open Sans" w:eastAsia="Open Sans" w:hAnsi="Open Sans" w:cs="Open Sans"/>
          <w:sz w:val="24"/>
          <w:szCs w:val="24"/>
          <w:lang w:val="en-GB"/>
        </w:rPr>
        <w:t xml:space="preserve"> sector</w:t>
      </w:r>
      <w:r w:rsidRPr="00665A3F">
        <w:rPr>
          <w:rFonts w:ascii="Open Sans" w:eastAsia="Open Sans" w:hAnsi="Open Sans" w:cs="Open Sans"/>
          <w:sz w:val="24"/>
          <w:szCs w:val="24"/>
          <w:lang w:val="en-GB"/>
        </w:rPr>
        <w:t xml:space="preserve">, </w:t>
      </w:r>
      <w:r w:rsidR="009E3254" w:rsidRPr="00665A3F">
        <w:rPr>
          <w:rFonts w:ascii="Open Sans" w:eastAsia="Open Sans" w:hAnsi="Open Sans" w:cs="Open Sans"/>
          <w:b/>
          <w:sz w:val="24"/>
          <w:szCs w:val="24"/>
          <w:lang w:val="en-GB"/>
        </w:rPr>
        <w:t>has obtained certification as an international event</w:t>
      </w:r>
      <w:r w:rsidRPr="00665A3F">
        <w:rPr>
          <w:rFonts w:ascii="Open Sans" w:eastAsia="Open Sans" w:hAnsi="Open Sans" w:cs="Open Sans"/>
          <w:sz w:val="24"/>
          <w:szCs w:val="24"/>
          <w:lang w:val="en-GB"/>
        </w:rPr>
        <w:t>.</w:t>
      </w:r>
    </w:p>
    <w:p w14:paraId="10D7366F" w14:textId="7FCF2C7F" w:rsidR="00047AF6" w:rsidRPr="00665A3F" w:rsidRDefault="009E3254">
      <w:pPr>
        <w:shd w:val="clear" w:color="auto" w:fill="FFFFFF"/>
        <w:spacing w:after="0" w:line="240" w:lineRule="auto"/>
        <w:jc w:val="both"/>
        <w:rPr>
          <w:rFonts w:ascii="Open Sans" w:eastAsia="Open Sans" w:hAnsi="Open Sans" w:cs="Open Sans"/>
          <w:sz w:val="24"/>
          <w:szCs w:val="24"/>
          <w:lang w:val="en-GB"/>
        </w:rPr>
      </w:pPr>
      <w:r w:rsidRPr="00665A3F">
        <w:rPr>
          <w:rFonts w:ascii="Open Sans" w:eastAsia="Open Sans" w:hAnsi="Open Sans" w:cs="Open Sans"/>
          <w:sz w:val="24"/>
          <w:szCs w:val="24"/>
          <w:lang w:val="en-GB"/>
        </w:rPr>
        <w:t>The certification as an international event, issued by the Autonomous Province of Trento, was awarded by ISFCERT</w:t>
      </w:r>
      <w:r w:rsidR="00665A3F">
        <w:rPr>
          <w:rFonts w:ascii="Open Sans" w:eastAsia="Open Sans" w:hAnsi="Open Sans" w:cs="Open Sans"/>
          <w:sz w:val="24"/>
          <w:szCs w:val="24"/>
          <w:lang w:val="en-GB"/>
        </w:rPr>
        <w:t xml:space="preserve"> </w:t>
      </w:r>
      <w:r w:rsidRPr="00665A3F">
        <w:rPr>
          <w:rFonts w:ascii="Open Sans" w:eastAsia="Open Sans" w:hAnsi="Open Sans" w:cs="Open Sans"/>
          <w:sz w:val="24"/>
          <w:szCs w:val="24"/>
          <w:lang w:val="en-GB"/>
        </w:rPr>
        <w:t>-</w:t>
      </w:r>
      <w:r w:rsidR="00665A3F">
        <w:rPr>
          <w:rFonts w:ascii="Open Sans" w:eastAsia="Open Sans" w:hAnsi="Open Sans" w:cs="Open Sans"/>
          <w:sz w:val="24"/>
          <w:szCs w:val="24"/>
          <w:lang w:val="en-GB"/>
        </w:rPr>
        <w:t xml:space="preserve"> </w:t>
      </w:r>
      <w:proofErr w:type="spellStart"/>
      <w:r w:rsidRPr="00665A3F">
        <w:rPr>
          <w:rFonts w:ascii="Open Sans" w:eastAsia="Open Sans" w:hAnsi="Open Sans" w:cs="Open Sans"/>
          <w:sz w:val="24"/>
          <w:szCs w:val="24"/>
          <w:lang w:val="en-GB"/>
        </w:rPr>
        <w:t>Istituto</w:t>
      </w:r>
      <w:proofErr w:type="spellEnd"/>
      <w:r w:rsidRPr="00665A3F">
        <w:rPr>
          <w:rFonts w:ascii="Open Sans" w:eastAsia="Open Sans" w:hAnsi="Open Sans" w:cs="Open Sans"/>
          <w:sz w:val="24"/>
          <w:szCs w:val="24"/>
          <w:lang w:val="en-GB"/>
        </w:rPr>
        <w:t xml:space="preserve"> </w:t>
      </w:r>
      <w:proofErr w:type="spellStart"/>
      <w:r w:rsidRPr="00665A3F">
        <w:rPr>
          <w:rFonts w:ascii="Open Sans" w:eastAsia="Open Sans" w:hAnsi="Open Sans" w:cs="Open Sans"/>
          <w:sz w:val="24"/>
          <w:szCs w:val="24"/>
          <w:lang w:val="en-GB"/>
        </w:rPr>
        <w:t>Certificazione</w:t>
      </w:r>
      <w:proofErr w:type="spellEnd"/>
      <w:r w:rsidRPr="00665A3F">
        <w:rPr>
          <w:rFonts w:ascii="Open Sans" w:eastAsia="Open Sans" w:hAnsi="Open Sans" w:cs="Open Sans"/>
          <w:sz w:val="24"/>
          <w:szCs w:val="24"/>
          <w:lang w:val="en-GB"/>
        </w:rPr>
        <w:t xml:space="preserve"> </w:t>
      </w:r>
      <w:proofErr w:type="spellStart"/>
      <w:r w:rsidRPr="00665A3F">
        <w:rPr>
          <w:rFonts w:ascii="Open Sans" w:eastAsia="Open Sans" w:hAnsi="Open Sans" w:cs="Open Sans"/>
          <w:sz w:val="24"/>
          <w:szCs w:val="24"/>
          <w:lang w:val="en-GB"/>
        </w:rPr>
        <w:t>Dati</w:t>
      </w:r>
      <w:proofErr w:type="spellEnd"/>
      <w:r w:rsidRPr="00665A3F">
        <w:rPr>
          <w:rFonts w:ascii="Open Sans" w:eastAsia="Open Sans" w:hAnsi="Open Sans" w:cs="Open Sans"/>
          <w:sz w:val="24"/>
          <w:szCs w:val="24"/>
          <w:lang w:val="en-GB"/>
        </w:rPr>
        <w:t xml:space="preserve"> </w:t>
      </w:r>
      <w:proofErr w:type="spellStart"/>
      <w:r w:rsidRPr="00665A3F">
        <w:rPr>
          <w:rFonts w:ascii="Open Sans" w:eastAsia="Open Sans" w:hAnsi="Open Sans" w:cs="Open Sans"/>
          <w:sz w:val="24"/>
          <w:szCs w:val="24"/>
          <w:lang w:val="en-GB"/>
        </w:rPr>
        <w:t>Statistici</w:t>
      </w:r>
      <w:proofErr w:type="spellEnd"/>
      <w:r w:rsidRPr="00665A3F">
        <w:rPr>
          <w:rFonts w:ascii="Open Sans" w:eastAsia="Open Sans" w:hAnsi="Open Sans" w:cs="Open Sans"/>
          <w:sz w:val="24"/>
          <w:szCs w:val="24"/>
          <w:lang w:val="en-GB"/>
        </w:rPr>
        <w:t xml:space="preserve"> </w:t>
      </w:r>
      <w:proofErr w:type="spellStart"/>
      <w:r w:rsidRPr="00665A3F">
        <w:rPr>
          <w:rFonts w:ascii="Open Sans" w:eastAsia="Open Sans" w:hAnsi="Open Sans" w:cs="Open Sans"/>
          <w:sz w:val="24"/>
          <w:szCs w:val="24"/>
          <w:lang w:val="en-GB"/>
        </w:rPr>
        <w:t>Fieristici</w:t>
      </w:r>
      <w:proofErr w:type="spellEnd"/>
      <w:r w:rsidR="00B52A5F" w:rsidRPr="00665A3F">
        <w:rPr>
          <w:rFonts w:ascii="Open Sans" w:eastAsia="Open Sans" w:hAnsi="Open Sans" w:cs="Open Sans"/>
          <w:sz w:val="24"/>
          <w:szCs w:val="24"/>
          <w:lang w:val="en-GB"/>
        </w:rPr>
        <w:t xml:space="preserve"> [</w:t>
      </w:r>
      <w:r w:rsidR="00B52A5F" w:rsidRPr="00665A3F">
        <w:rPr>
          <w:rFonts w:ascii="Open Sans" w:eastAsia="Open Sans" w:hAnsi="Open Sans" w:cs="Open Sans"/>
          <w:sz w:val="24"/>
          <w:szCs w:val="24"/>
          <w:lang w:val="en-GB"/>
        </w:rPr>
        <w:t xml:space="preserve">Institute for the Certification of Trade </w:t>
      </w:r>
      <w:r w:rsidR="00B52A5F" w:rsidRPr="00665A3F">
        <w:rPr>
          <w:rFonts w:ascii="Open Sans" w:eastAsia="Open Sans" w:hAnsi="Open Sans" w:cs="Open Sans"/>
          <w:sz w:val="24"/>
          <w:szCs w:val="24"/>
          <w:lang w:val="en-GB"/>
        </w:rPr>
        <w:t xml:space="preserve">Show </w:t>
      </w:r>
      <w:r w:rsidR="00B52A5F" w:rsidRPr="00665A3F">
        <w:rPr>
          <w:rFonts w:ascii="Open Sans" w:eastAsia="Open Sans" w:hAnsi="Open Sans" w:cs="Open Sans"/>
          <w:sz w:val="24"/>
          <w:szCs w:val="24"/>
          <w:lang w:val="en-GB"/>
        </w:rPr>
        <w:t>Statistics</w:t>
      </w:r>
      <w:r w:rsidR="00B52A5F" w:rsidRPr="00665A3F">
        <w:rPr>
          <w:rFonts w:ascii="Open Sans" w:eastAsia="Open Sans" w:hAnsi="Open Sans" w:cs="Open Sans"/>
          <w:sz w:val="24"/>
          <w:szCs w:val="24"/>
          <w:lang w:val="en-GB"/>
        </w:rPr>
        <w:t>]</w:t>
      </w:r>
      <w:r w:rsidRPr="00665A3F">
        <w:rPr>
          <w:rFonts w:ascii="Open Sans" w:eastAsia="Open Sans" w:hAnsi="Open Sans" w:cs="Open Sans"/>
          <w:sz w:val="24"/>
          <w:szCs w:val="24"/>
          <w:lang w:val="en-GB"/>
        </w:rPr>
        <w:t>, recognised by ACCREDIA, after audits and a careful analysis of exhibitor and visitor data</w:t>
      </w:r>
      <w:r w:rsidR="00DB3D27" w:rsidRPr="00665A3F">
        <w:rPr>
          <w:rFonts w:ascii="Open Sans" w:eastAsia="Open Sans" w:hAnsi="Open Sans" w:cs="Open Sans"/>
          <w:sz w:val="24"/>
          <w:szCs w:val="24"/>
          <w:lang w:val="en-GB"/>
        </w:rPr>
        <w:t>,</w:t>
      </w:r>
      <w:r w:rsidRPr="00665A3F">
        <w:rPr>
          <w:rFonts w:ascii="Open Sans" w:eastAsia="Open Sans" w:hAnsi="Open Sans" w:cs="Open Sans"/>
          <w:sz w:val="24"/>
          <w:szCs w:val="24"/>
          <w:lang w:val="en-GB"/>
        </w:rPr>
        <w:t xml:space="preserve"> according to the strict national criteria established in the State/Regions agreement</w:t>
      </w:r>
      <w:r w:rsidRPr="00665A3F">
        <w:rPr>
          <w:rFonts w:ascii="Open Sans" w:eastAsia="Open Sans" w:hAnsi="Open Sans" w:cs="Open Sans"/>
          <w:sz w:val="24"/>
          <w:szCs w:val="24"/>
          <w:lang w:val="en-GB"/>
        </w:rPr>
        <w:t xml:space="preserve"> of 2014</w:t>
      </w:r>
      <w:r w:rsidR="00981371" w:rsidRPr="00665A3F">
        <w:rPr>
          <w:rFonts w:ascii="Open Sans" w:eastAsia="Open Sans" w:hAnsi="Open Sans" w:cs="Open Sans"/>
          <w:sz w:val="24"/>
          <w:szCs w:val="24"/>
          <w:lang w:val="en-GB"/>
        </w:rPr>
        <w:t>.</w:t>
      </w:r>
    </w:p>
    <w:p w14:paraId="2B4FEA23" w14:textId="77777777" w:rsidR="00047AF6" w:rsidRPr="00665A3F" w:rsidRDefault="00047AF6">
      <w:pPr>
        <w:shd w:val="clear" w:color="auto" w:fill="FFFFFF"/>
        <w:spacing w:after="0" w:line="240" w:lineRule="auto"/>
        <w:jc w:val="both"/>
        <w:rPr>
          <w:rFonts w:ascii="Open Sans" w:eastAsia="Open Sans" w:hAnsi="Open Sans" w:cs="Open Sans"/>
          <w:sz w:val="24"/>
          <w:szCs w:val="24"/>
          <w:lang w:val="en-GB"/>
        </w:rPr>
      </w:pPr>
    </w:p>
    <w:p w14:paraId="33D618D5" w14:textId="76FB28A2" w:rsidR="00047AF6" w:rsidRPr="00665A3F" w:rsidRDefault="00981371" w:rsidP="00883502">
      <w:pPr>
        <w:shd w:val="clear" w:color="auto" w:fill="FFFFFF"/>
        <w:spacing w:after="0" w:line="240" w:lineRule="auto"/>
        <w:jc w:val="both"/>
        <w:rPr>
          <w:rFonts w:ascii="Open Sans" w:eastAsia="Open Sans" w:hAnsi="Open Sans" w:cs="Open Sans"/>
          <w:sz w:val="24"/>
          <w:szCs w:val="24"/>
          <w:lang w:val="en-GB"/>
        </w:rPr>
      </w:pPr>
      <w:r w:rsidRPr="00665A3F">
        <w:rPr>
          <w:rFonts w:ascii="Open Sans" w:eastAsia="Open Sans" w:hAnsi="Open Sans" w:cs="Open Sans"/>
          <w:sz w:val="24"/>
          <w:szCs w:val="24"/>
          <w:lang w:val="en-GB"/>
        </w:rPr>
        <w:t>“</w:t>
      </w:r>
      <w:r w:rsidR="00B52A5F" w:rsidRPr="00665A3F">
        <w:rPr>
          <w:rFonts w:ascii="Open Sans" w:eastAsia="Open Sans" w:hAnsi="Open Sans" w:cs="Open Sans"/>
          <w:i/>
          <w:sz w:val="24"/>
          <w:szCs w:val="24"/>
          <w:lang w:val="en-GB"/>
        </w:rPr>
        <w:t xml:space="preserve">We are very proud of this important recognition, which is the result of </w:t>
      </w:r>
      <w:r w:rsidR="00B52A5F" w:rsidRPr="00665A3F">
        <w:rPr>
          <w:rFonts w:ascii="Open Sans" w:eastAsia="Open Sans" w:hAnsi="Open Sans" w:cs="Open Sans"/>
          <w:i/>
          <w:sz w:val="24"/>
          <w:szCs w:val="24"/>
          <w:lang w:val="en-GB"/>
        </w:rPr>
        <w:t xml:space="preserve">the </w:t>
      </w:r>
      <w:r w:rsidR="00B52A5F" w:rsidRPr="00665A3F">
        <w:rPr>
          <w:rFonts w:ascii="Open Sans" w:eastAsia="Open Sans" w:hAnsi="Open Sans" w:cs="Open Sans"/>
          <w:i/>
          <w:sz w:val="24"/>
          <w:szCs w:val="24"/>
          <w:lang w:val="en-GB"/>
        </w:rPr>
        <w:t>constant work and investments that we a</w:t>
      </w:r>
      <w:r w:rsidR="00B52A5F" w:rsidRPr="00665A3F">
        <w:rPr>
          <w:rFonts w:ascii="Open Sans" w:eastAsia="Open Sans" w:hAnsi="Open Sans" w:cs="Open Sans"/>
          <w:i/>
          <w:sz w:val="24"/>
          <w:szCs w:val="24"/>
          <w:lang w:val="en-GB"/>
        </w:rPr>
        <w:t>t</w:t>
      </w:r>
      <w:r w:rsidR="00B52A5F" w:rsidRPr="00665A3F">
        <w:rPr>
          <w:rFonts w:ascii="Open Sans" w:eastAsia="Open Sans" w:hAnsi="Open Sans" w:cs="Open Sans"/>
          <w:i/>
          <w:sz w:val="24"/>
          <w:szCs w:val="24"/>
          <w:lang w:val="en-GB"/>
        </w:rPr>
        <w:t xml:space="preserve"> Riva del Garda </w:t>
      </w:r>
      <w:proofErr w:type="spellStart"/>
      <w:r w:rsidR="00B52A5F" w:rsidRPr="00665A3F">
        <w:rPr>
          <w:rFonts w:ascii="Open Sans" w:eastAsia="Open Sans" w:hAnsi="Open Sans" w:cs="Open Sans"/>
          <w:i/>
          <w:sz w:val="24"/>
          <w:szCs w:val="24"/>
          <w:lang w:val="en-GB"/>
        </w:rPr>
        <w:t>Fierecongressi</w:t>
      </w:r>
      <w:proofErr w:type="spellEnd"/>
      <w:r w:rsidR="00B52A5F" w:rsidRPr="00665A3F">
        <w:rPr>
          <w:rFonts w:ascii="Open Sans" w:eastAsia="Open Sans" w:hAnsi="Open Sans" w:cs="Open Sans"/>
          <w:i/>
          <w:sz w:val="24"/>
          <w:szCs w:val="24"/>
          <w:lang w:val="en-GB"/>
        </w:rPr>
        <w:t xml:space="preserve"> have </w:t>
      </w:r>
      <w:r w:rsidR="00DB3D27" w:rsidRPr="00665A3F">
        <w:rPr>
          <w:rFonts w:ascii="Open Sans" w:eastAsia="Open Sans" w:hAnsi="Open Sans" w:cs="Open Sans"/>
          <w:i/>
          <w:sz w:val="24"/>
          <w:szCs w:val="24"/>
          <w:lang w:val="en-GB"/>
        </w:rPr>
        <w:t xml:space="preserve">put in </w:t>
      </w:r>
      <w:r w:rsidR="00B52A5F" w:rsidRPr="00665A3F">
        <w:rPr>
          <w:rFonts w:ascii="Open Sans" w:eastAsia="Open Sans" w:hAnsi="Open Sans" w:cs="Open Sans"/>
          <w:i/>
          <w:sz w:val="24"/>
          <w:szCs w:val="24"/>
          <w:lang w:val="en-GB"/>
        </w:rPr>
        <w:t>over the years</w:t>
      </w:r>
      <w:r w:rsidRPr="00665A3F">
        <w:rPr>
          <w:rFonts w:ascii="Open Sans" w:eastAsia="Open Sans" w:hAnsi="Open Sans" w:cs="Open Sans"/>
          <w:i/>
          <w:sz w:val="24"/>
          <w:szCs w:val="24"/>
          <w:lang w:val="en-GB"/>
        </w:rPr>
        <w:t xml:space="preserve">. </w:t>
      </w:r>
      <w:r w:rsidR="00B52A5F" w:rsidRPr="00665A3F">
        <w:rPr>
          <w:rFonts w:ascii="Open Sans" w:eastAsia="Open Sans" w:hAnsi="Open Sans" w:cs="Open Sans"/>
          <w:i/>
          <w:sz w:val="24"/>
          <w:szCs w:val="24"/>
          <w:lang w:val="en-GB"/>
        </w:rPr>
        <w:t>A</w:t>
      </w:r>
      <w:r w:rsidR="00DB3D27" w:rsidRPr="00665A3F">
        <w:rPr>
          <w:rFonts w:ascii="Open Sans" w:eastAsia="Open Sans" w:hAnsi="Open Sans" w:cs="Open Sans"/>
          <w:i/>
          <w:sz w:val="24"/>
          <w:szCs w:val="24"/>
          <w:lang w:val="en-GB"/>
        </w:rPr>
        <w:t xml:space="preserve">part from </w:t>
      </w:r>
      <w:r w:rsidR="00B52A5F" w:rsidRPr="00665A3F">
        <w:rPr>
          <w:rFonts w:ascii="Open Sans" w:eastAsia="Open Sans" w:hAnsi="Open Sans" w:cs="Open Sans"/>
          <w:i/>
          <w:sz w:val="24"/>
          <w:szCs w:val="24"/>
          <w:lang w:val="en-GB"/>
        </w:rPr>
        <w:t xml:space="preserve">as </w:t>
      </w:r>
      <w:r w:rsidR="00B52A5F" w:rsidRPr="00665A3F">
        <w:rPr>
          <w:rFonts w:ascii="Open Sans" w:eastAsia="Open Sans" w:hAnsi="Open Sans" w:cs="Open Sans"/>
          <w:i/>
          <w:sz w:val="24"/>
          <w:szCs w:val="24"/>
          <w:lang w:val="en-GB"/>
        </w:rPr>
        <w:t xml:space="preserve">representing a guarantee of quality and reliability, </w:t>
      </w:r>
      <w:r w:rsidR="00B52A5F" w:rsidRPr="00665A3F">
        <w:rPr>
          <w:rFonts w:ascii="Open Sans" w:eastAsia="Open Sans" w:hAnsi="Open Sans" w:cs="Open Sans"/>
          <w:i/>
          <w:sz w:val="24"/>
          <w:szCs w:val="24"/>
          <w:lang w:val="en-GB"/>
        </w:rPr>
        <w:t xml:space="preserve">the </w:t>
      </w:r>
      <w:r w:rsidR="00B52A5F" w:rsidRPr="00665A3F">
        <w:rPr>
          <w:rFonts w:ascii="Open Sans" w:eastAsia="Open Sans" w:hAnsi="Open Sans" w:cs="Open Sans"/>
          <w:i/>
          <w:sz w:val="24"/>
          <w:szCs w:val="24"/>
          <w:lang w:val="en-GB"/>
        </w:rPr>
        <w:t xml:space="preserve">certification </w:t>
      </w:r>
      <w:r w:rsidR="00B52A5F" w:rsidRPr="00665A3F">
        <w:rPr>
          <w:rFonts w:ascii="Open Sans" w:eastAsia="Open Sans" w:hAnsi="Open Sans" w:cs="Open Sans"/>
          <w:i/>
          <w:sz w:val="24"/>
          <w:szCs w:val="24"/>
          <w:lang w:val="en-GB"/>
        </w:rPr>
        <w:t xml:space="preserve">can </w:t>
      </w:r>
      <w:r w:rsidR="00B52A5F" w:rsidRPr="00665A3F">
        <w:rPr>
          <w:rFonts w:ascii="Open Sans" w:eastAsia="Open Sans" w:hAnsi="Open Sans" w:cs="Open Sans"/>
          <w:i/>
          <w:sz w:val="24"/>
          <w:szCs w:val="24"/>
          <w:lang w:val="en-GB"/>
        </w:rPr>
        <w:t xml:space="preserve">further boost </w:t>
      </w:r>
      <w:r w:rsidR="00B52A5F" w:rsidRPr="00665A3F">
        <w:rPr>
          <w:rFonts w:ascii="Open Sans" w:eastAsia="Open Sans" w:hAnsi="Open Sans" w:cs="Open Sans"/>
          <w:i/>
          <w:sz w:val="24"/>
          <w:szCs w:val="24"/>
          <w:lang w:val="en-GB"/>
        </w:rPr>
        <w:t xml:space="preserve">our </w:t>
      </w:r>
      <w:r w:rsidR="00B52A5F" w:rsidRPr="00665A3F">
        <w:rPr>
          <w:rFonts w:ascii="Open Sans" w:eastAsia="Open Sans" w:hAnsi="Open Sans" w:cs="Open Sans"/>
          <w:i/>
          <w:sz w:val="24"/>
          <w:szCs w:val="24"/>
          <w:lang w:val="en-GB"/>
        </w:rPr>
        <w:t xml:space="preserve">incoming activities, enhancing the presence of foreign buyers from more countries, </w:t>
      </w:r>
      <w:r w:rsidR="00B52A5F" w:rsidRPr="00665A3F">
        <w:rPr>
          <w:rFonts w:ascii="Open Sans" w:eastAsia="Open Sans" w:hAnsi="Open Sans" w:cs="Open Sans"/>
          <w:i/>
          <w:sz w:val="24"/>
          <w:szCs w:val="24"/>
          <w:lang w:val="en-GB"/>
        </w:rPr>
        <w:t>and foster</w:t>
      </w:r>
      <w:r w:rsidR="00DB3D27" w:rsidRPr="00665A3F">
        <w:rPr>
          <w:rFonts w:ascii="Open Sans" w:eastAsia="Open Sans" w:hAnsi="Open Sans" w:cs="Open Sans"/>
          <w:i/>
          <w:sz w:val="24"/>
          <w:szCs w:val="24"/>
          <w:lang w:val="en-GB"/>
        </w:rPr>
        <w:t>ing</w:t>
      </w:r>
      <w:r w:rsidR="00B52A5F" w:rsidRPr="00665A3F">
        <w:rPr>
          <w:rFonts w:ascii="Open Sans" w:eastAsia="Open Sans" w:hAnsi="Open Sans" w:cs="Open Sans"/>
          <w:i/>
          <w:sz w:val="24"/>
          <w:szCs w:val="24"/>
          <w:lang w:val="en-GB"/>
        </w:rPr>
        <w:t xml:space="preserve"> the development of new and ambitious projects</w:t>
      </w:r>
      <w:r w:rsidR="00B52A5F" w:rsidRPr="00665A3F">
        <w:rPr>
          <w:rFonts w:ascii="Open Sans" w:eastAsia="Open Sans" w:hAnsi="Open Sans" w:cs="Open Sans"/>
          <w:i/>
          <w:sz w:val="24"/>
          <w:szCs w:val="24"/>
          <w:lang w:val="en-GB"/>
        </w:rPr>
        <w:t>”,</w:t>
      </w:r>
      <w:r w:rsidRPr="00665A3F">
        <w:rPr>
          <w:rFonts w:ascii="Open Sans" w:eastAsia="Open Sans" w:hAnsi="Open Sans" w:cs="Open Sans"/>
          <w:sz w:val="24"/>
          <w:szCs w:val="24"/>
          <w:lang w:val="en-GB"/>
        </w:rPr>
        <w:t xml:space="preserve"> comment</w:t>
      </w:r>
      <w:r w:rsidR="00B52A5F" w:rsidRPr="00665A3F">
        <w:rPr>
          <w:rFonts w:ascii="Open Sans" w:eastAsia="Open Sans" w:hAnsi="Open Sans" w:cs="Open Sans"/>
          <w:sz w:val="24"/>
          <w:szCs w:val="24"/>
          <w:lang w:val="en-GB"/>
        </w:rPr>
        <w:t>ed</w:t>
      </w:r>
      <w:r w:rsidRPr="00665A3F">
        <w:rPr>
          <w:rFonts w:ascii="Open Sans" w:eastAsia="Open Sans" w:hAnsi="Open Sans" w:cs="Open Sans"/>
          <w:sz w:val="24"/>
          <w:szCs w:val="24"/>
          <w:lang w:val="en-GB"/>
        </w:rPr>
        <w:t xml:space="preserve"> </w:t>
      </w:r>
      <w:r w:rsidRPr="00665A3F">
        <w:rPr>
          <w:rFonts w:ascii="Open Sans" w:eastAsia="Open Sans" w:hAnsi="Open Sans" w:cs="Open Sans"/>
          <w:b/>
          <w:sz w:val="24"/>
          <w:szCs w:val="24"/>
          <w:lang w:val="en-GB"/>
        </w:rPr>
        <w:t>Alessandra Albarelli</w:t>
      </w:r>
      <w:r w:rsidRPr="00665A3F">
        <w:rPr>
          <w:rFonts w:ascii="Open Sans" w:eastAsia="Open Sans" w:hAnsi="Open Sans" w:cs="Open Sans"/>
          <w:sz w:val="24"/>
          <w:szCs w:val="24"/>
          <w:lang w:val="en-GB"/>
        </w:rPr>
        <w:t xml:space="preserve">, </w:t>
      </w:r>
      <w:r w:rsidR="00B52A5F" w:rsidRPr="00665A3F">
        <w:rPr>
          <w:rFonts w:ascii="Open Sans" w:eastAsia="Open Sans" w:hAnsi="Open Sans" w:cs="Open Sans"/>
          <w:sz w:val="24"/>
          <w:szCs w:val="24"/>
          <w:lang w:val="en-GB"/>
        </w:rPr>
        <w:t xml:space="preserve">General Manager of </w:t>
      </w:r>
      <w:r w:rsidRPr="00665A3F">
        <w:rPr>
          <w:rFonts w:ascii="Open Sans" w:eastAsia="Open Sans" w:hAnsi="Open Sans" w:cs="Open Sans"/>
          <w:sz w:val="24"/>
          <w:szCs w:val="24"/>
          <w:lang w:val="en-GB"/>
        </w:rPr>
        <w:t xml:space="preserve">Riva del Garda </w:t>
      </w:r>
      <w:proofErr w:type="spellStart"/>
      <w:r w:rsidRPr="00665A3F">
        <w:rPr>
          <w:rFonts w:ascii="Open Sans" w:eastAsia="Open Sans" w:hAnsi="Open Sans" w:cs="Open Sans"/>
          <w:sz w:val="24"/>
          <w:szCs w:val="24"/>
          <w:lang w:val="en-GB"/>
        </w:rPr>
        <w:t>Fierecongressi</w:t>
      </w:r>
      <w:proofErr w:type="spellEnd"/>
      <w:r w:rsidRPr="00665A3F">
        <w:rPr>
          <w:rFonts w:ascii="Open Sans" w:eastAsia="Open Sans" w:hAnsi="Open Sans" w:cs="Open Sans"/>
          <w:sz w:val="24"/>
          <w:szCs w:val="24"/>
          <w:lang w:val="en-GB"/>
        </w:rPr>
        <w:t xml:space="preserve">. </w:t>
      </w:r>
      <w:r w:rsidR="00B52A5F" w:rsidRPr="00665A3F">
        <w:rPr>
          <w:rFonts w:ascii="Open Sans" w:eastAsia="Open Sans" w:hAnsi="Open Sans" w:cs="Open Sans"/>
          <w:sz w:val="24"/>
          <w:szCs w:val="24"/>
          <w:lang w:val="en-GB"/>
        </w:rPr>
        <w:t>“</w:t>
      </w:r>
      <w:r w:rsidR="00883502" w:rsidRPr="00665A3F">
        <w:rPr>
          <w:rFonts w:ascii="Open Sans" w:eastAsia="Open Sans" w:hAnsi="Open Sans" w:cs="Open Sans"/>
          <w:i/>
          <w:iCs/>
          <w:sz w:val="24"/>
          <w:szCs w:val="24"/>
          <w:lang w:val="en-GB"/>
        </w:rPr>
        <w:t>Certification is in fact not only an important milestone</w:t>
      </w:r>
      <w:r w:rsidR="00DB3D27" w:rsidRPr="00665A3F">
        <w:rPr>
          <w:rFonts w:ascii="Open Sans" w:eastAsia="Open Sans" w:hAnsi="Open Sans" w:cs="Open Sans"/>
          <w:i/>
          <w:iCs/>
          <w:sz w:val="24"/>
          <w:szCs w:val="24"/>
          <w:lang w:val="en-GB"/>
        </w:rPr>
        <w:t>,</w:t>
      </w:r>
      <w:r w:rsidR="00883502" w:rsidRPr="00665A3F">
        <w:rPr>
          <w:rFonts w:ascii="Open Sans" w:eastAsia="Open Sans" w:hAnsi="Open Sans" w:cs="Open Sans"/>
          <w:i/>
          <w:iCs/>
          <w:sz w:val="24"/>
          <w:szCs w:val="24"/>
          <w:lang w:val="en-GB"/>
        </w:rPr>
        <w:t xml:space="preserve"> but a new strategic starting point that will </w:t>
      </w:r>
      <w:r w:rsidR="00883502" w:rsidRPr="00665A3F">
        <w:rPr>
          <w:rFonts w:ascii="Open Sans" w:eastAsia="Open Sans" w:hAnsi="Open Sans" w:cs="Open Sans"/>
          <w:i/>
          <w:iCs/>
          <w:sz w:val="24"/>
          <w:szCs w:val="24"/>
          <w:lang w:val="en-GB"/>
        </w:rPr>
        <w:t xml:space="preserve">enable </w:t>
      </w:r>
      <w:r w:rsidR="00883502" w:rsidRPr="00665A3F">
        <w:rPr>
          <w:rFonts w:ascii="Open Sans" w:eastAsia="Open Sans" w:hAnsi="Open Sans" w:cs="Open Sans"/>
          <w:i/>
          <w:iCs/>
          <w:sz w:val="24"/>
          <w:szCs w:val="24"/>
          <w:lang w:val="en-GB"/>
        </w:rPr>
        <w:t xml:space="preserve">us to </w:t>
      </w:r>
      <w:r w:rsidR="00883502" w:rsidRPr="00665A3F">
        <w:rPr>
          <w:rFonts w:ascii="Open Sans" w:eastAsia="Open Sans" w:hAnsi="Open Sans" w:cs="Open Sans"/>
          <w:i/>
          <w:iCs/>
          <w:sz w:val="24"/>
          <w:szCs w:val="24"/>
          <w:lang w:val="en-GB"/>
        </w:rPr>
        <w:t xml:space="preserve">enhance </w:t>
      </w:r>
      <w:r w:rsidR="00883502" w:rsidRPr="00665A3F">
        <w:rPr>
          <w:rFonts w:ascii="Open Sans" w:eastAsia="Open Sans" w:hAnsi="Open Sans" w:cs="Open Sans"/>
          <w:i/>
          <w:iCs/>
          <w:sz w:val="24"/>
          <w:szCs w:val="24"/>
          <w:lang w:val="en-GB"/>
        </w:rPr>
        <w:t>Hospitality</w:t>
      </w:r>
      <w:r w:rsidR="00883502" w:rsidRPr="00665A3F">
        <w:rPr>
          <w:rFonts w:ascii="Open Sans" w:eastAsia="Open Sans" w:hAnsi="Open Sans" w:cs="Open Sans"/>
          <w:i/>
          <w:iCs/>
          <w:sz w:val="24"/>
          <w:szCs w:val="24"/>
          <w:lang w:val="en-GB"/>
        </w:rPr>
        <w:t>’s</w:t>
      </w:r>
      <w:r w:rsidR="00883502" w:rsidRPr="00665A3F">
        <w:rPr>
          <w:rFonts w:ascii="Open Sans" w:eastAsia="Open Sans" w:hAnsi="Open Sans" w:cs="Open Sans"/>
          <w:i/>
          <w:iCs/>
          <w:sz w:val="24"/>
          <w:szCs w:val="24"/>
          <w:lang w:val="en-GB"/>
        </w:rPr>
        <w:t xml:space="preserve"> visibility, thanks to its inclusion in the calendar of international trade </w:t>
      </w:r>
      <w:r w:rsidR="00883502" w:rsidRPr="00665A3F">
        <w:rPr>
          <w:rFonts w:ascii="Open Sans" w:eastAsia="Open Sans" w:hAnsi="Open Sans" w:cs="Open Sans"/>
          <w:i/>
          <w:iCs/>
          <w:sz w:val="24"/>
          <w:szCs w:val="24"/>
          <w:lang w:val="en-GB"/>
        </w:rPr>
        <w:t>shows</w:t>
      </w:r>
      <w:r w:rsidR="00883502" w:rsidRPr="00665A3F">
        <w:rPr>
          <w:rFonts w:ascii="Open Sans" w:eastAsia="Open Sans" w:hAnsi="Open Sans" w:cs="Open Sans"/>
          <w:i/>
          <w:iCs/>
          <w:sz w:val="24"/>
          <w:szCs w:val="24"/>
          <w:lang w:val="en-GB"/>
        </w:rPr>
        <w:t xml:space="preserve"> and access to dedicated funds made available by the Ministry of Foreign Affairs and </w:t>
      </w:r>
      <w:r w:rsidR="00883502" w:rsidRPr="00665A3F">
        <w:rPr>
          <w:rFonts w:ascii="Open Sans" w:eastAsia="Open Sans" w:hAnsi="Open Sans" w:cs="Open Sans"/>
          <w:i/>
          <w:iCs/>
          <w:sz w:val="24"/>
          <w:szCs w:val="24"/>
          <w:lang w:val="en-GB"/>
        </w:rPr>
        <w:t xml:space="preserve">the Italian Trade Agency </w:t>
      </w:r>
      <w:r w:rsidR="00883502" w:rsidRPr="00665A3F">
        <w:rPr>
          <w:rFonts w:ascii="Open Sans" w:eastAsia="Open Sans" w:hAnsi="Open Sans" w:cs="Open Sans"/>
          <w:i/>
          <w:iCs/>
          <w:sz w:val="24"/>
          <w:szCs w:val="24"/>
          <w:lang w:val="en-GB"/>
        </w:rPr>
        <w:t xml:space="preserve">(ITA), both </w:t>
      </w:r>
      <w:r w:rsidR="00883502" w:rsidRPr="00665A3F">
        <w:rPr>
          <w:rFonts w:ascii="Open Sans" w:eastAsia="Open Sans" w:hAnsi="Open Sans" w:cs="Open Sans"/>
          <w:i/>
          <w:iCs/>
          <w:sz w:val="24"/>
          <w:szCs w:val="24"/>
          <w:lang w:val="en-GB"/>
        </w:rPr>
        <w:t xml:space="preserve">for </w:t>
      </w:r>
      <w:r w:rsidR="00883502" w:rsidRPr="00665A3F">
        <w:rPr>
          <w:rFonts w:ascii="Open Sans" w:eastAsia="Open Sans" w:hAnsi="Open Sans" w:cs="Open Sans"/>
          <w:i/>
          <w:iCs/>
          <w:sz w:val="24"/>
          <w:szCs w:val="24"/>
          <w:lang w:val="en-GB"/>
        </w:rPr>
        <w:t>promotion</w:t>
      </w:r>
      <w:r w:rsidR="00883502" w:rsidRPr="00665A3F">
        <w:rPr>
          <w:rFonts w:ascii="Open Sans" w:eastAsia="Open Sans" w:hAnsi="Open Sans" w:cs="Open Sans"/>
          <w:i/>
          <w:iCs/>
          <w:sz w:val="24"/>
          <w:szCs w:val="24"/>
          <w:lang w:val="en-GB"/>
        </w:rPr>
        <w:t>s</w:t>
      </w:r>
      <w:r w:rsidR="00883502" w:rsidRPr="00665A3F">
        <w:rPr>
          <w:rFonts w:ascii="Open Sans" w:eastAsia="Open Sans" w:hAnsi="Open Sans" w:cs="Open Sans"/>
          <w:i/>
          <w:iCs/>
          <w:sz w:val="24"/>
          <w:szCs w:val="24"/>
          <w:lang w:val="en-GB"/>
        </w:rPr>
        <w:t xml:space="preserve"> and special programmes for foreign operators</w:t>
      </w:r>
      <w:r w:rsidRPr="00665A3F">
        <w:rPr>
          <w:rFonts w:ascii="Open Sans" w:eastAsia="Open Sans" w:hAnsi="Open Sans" w:cs="Open Sans"/>
          <w:sz w:val="24"/>
          <w:szCs w:val="24"/>
          <w:lang w:val="en-GB"/>
        </w:rPr>
        <w:t>”.</w:t>
      </w:r>
    </w:p>
    <w:p w14:paraId="37836E3C" w14:textId="77777777" w:rsidR="00047AF6" w:rsidRPr="00665A3F" w:rsidRDefault="00047AF6">
      <w:pPr>
        <w:shd w:val="clear" w:color="auto" w:fill="FFFFFF"/>
        <w:spacing w:after="0" w:line="240" w:lineRule="auto"/>
        <w:jc w:val="both"/>
        <w:rPr>
          <w:rFonts w:ascii="Open Sans" w:eastAsia="Open Sans" w:hAnsi="Open Sans" w:cs="Open Sans"/>
          <w:sz w:val="24"/>
          <w:szCs w:val="24"/>
          <w:lang w:val="en-GB"/>
        </w:rPr>
      </w:pPr>
    </w:p>
    <w:p w14:paraId="4828B8E1" w14:textId="1C52BEB9" w:rsidR="00047AF6" w:rsidRPr="00665A3F" w:rsidRDefault="00C93C2A" w:rsidP="00C93C2A">
      <w:pPr>
        <w:shd w:val="clear" w:color="auto" w:fill="FFFFFF"/>
        <w:spacing w:after="0" w:line="240" w:lineRule="auto"/>
        <w:jc w:val="both"/>
        <w:rPr>
          <w:rFonts w:ascii="Open Sans" w:eastAsia="Open Sans" w:hAnsi="Open Sans" w:cs="Open Sans"/>
          <w:sz w:val="24"/>
          <w:szCs w:val="24"/>
          <w:lang w:val="en-GB"/>
        </w:rPr>
      </w:pPr>
      <w:r w:rsidRPr="00665A3F">
        <w:rPr>
          <w:rFonts w:ascii="Open Sans" w:eastAsia="Open Sans" w:hAnsi="Open Sans" w:cs="Open Sans"/>
          <w:sz w:val="24"/>
          <w:szCs w:val="24"/>
          <w:lang w:val="en-GB"/>
        </w:rPr>
        <w:t xml:space="preserve">The certification is also an opportunity for exhibitors who will be able to apply for contributions </w:t>
      </w:r>
      <w:r w:rsidRPr="00665A3F">
        <w:rPr>
          <w:rFonts w:ascii="Open Sans" w:eastAsia="Open Sans" w:hAnsi="Open Sans" w:cs="Open Sans"/>
          <w:sz w:val="24"/>
          <w:szCs w:val="24"/>
          <w:lang w:val="en-GB"/>
        </w:rPr>
        <w:t>to</w:t>
      </w:r>
      <w:r w:rsidR="00DB3D27" w:rsidRPr="00665A3F">
        <w:rPr>
          <w:rFonts w:ascii="Open Sans" w:eastAsia="Open Sans" w:hAnsi="Open Sans" w:cs="Open Sans"/>
          <w:sz w:val="24"/>
          <w:szCs w:val="24"/>
          <w:lang w:val="en-GB"/>
        </w:rPr>
        <w:t xml:space="preserve"> </w:t>
      </w:r>
      <w:r w:rsidRPr="00665A3F">
        <w:rPr>
          <w:rFonts w:ascii="Open Sans" w:eastAsia="Open Sans" w:hAnsi="Open Sans" w:cs="Open Sans"/>
          <w:sz w:val="24"/>
          <w:szCs w:val="24"/>
          <w:lang w:val="en-GB"/>
        </w:rPr>
        <w:t xml:space="preserve">take part in </w:t>
      </w:r>
      <w:r w:rsidRPr="00665A3F">
        <w:rPr>
          <w:rFonts w:ascii="Open Sans" w:eastAsia="Open Sans" w:hAnsi="Open Sans" w:cs="Open Sans"/>
          <w:sz w:val="24"/>
          <w:szCs w:val="24"/>
          <w:lang w:val="en-GB"/>
        </w:rPr>
        <w:t xml:space="preserve">Hospitality, thanks to its new status as an international trade </w:t>
      </w:r>
      <w:r w:rsidRPr="00665A3F">
        <w:rPr>
          <w:rFonts w:ascii="Open Sans" w:eastAsia="Open Sans" w:hAnsi="Open Sans" w:cs="Open Sans"/>
          <w:sz w:val="24"/>
          <w:szCs w:val="24"/>
          <w:lang w:val="en-GB"/>
        </w:rPr>
        <w:t xml:space="preserve">show </w:t>
      </w:r>
      <w:r w:rsidRPr="00665A3F">
        <w:rPr>
          <w:rFonts w:ascii="Open Sans" w:eastAsia="Open Sans" w:hAnsi="Open Sans" w:cs="Open Sans"/>
          <w:sz w:val="24"/>
          <w:szCs w:val="24"/>
          <w:lang w:val="en-GB"/>
        </w:rPr>
        <w:t>in Italy.</w:t>
      </w:r>
    </w:p>
    <w:p w14:paraId="5D497BB5" w14:textId="77777777" w:rsidR="00047AF6" w:rsidRPr="00665A3F" w:rsidRDefault="00047AF6">
      <w:pPr>
        <w:shd w:val="clear" w:color="auto" w:fill="FFFFFF"/>
        <w:spacing w:after="0" w:line="240" w:lineRule="auto"/>
        <w:jc w:val="both"/>
        <w:rPr>
          <w:rFonts w:ascii="Open Sans" w:eastAsia="Open Sans" w:hAnsi="Open Sans" w:cs="Open Sans"/>
          <w:sz w:val="24"/>
          <w:szCs w:val="24"/>
          <w:lang w:val="en-GB"/>
        </w:rPr>
      </w:pPr>
    </w:p>
    <w:p w14:paraId="671BC523" w14:textId="0F23CABC" w:rsidR="00047AF6" w:rsidRPr="00665A3F" w:rsidRDefault="00981371">
      <w:pPr>
        <w:shd w:val="clear" w:color="auto" w:fill="FFFFFF"/>
        <w:spacing w:after="0" w:line="240" w:lineRule="auto"/>
        <w:jc w:val="both"/>
        <w:rPr>
          <w:rFonts w:ascii="Open Sans" w:eastAsia="Open Sans" w:hAnsi="Open Sans" w:cs="Open Sans"/>
          <w:sz w:val="24"/>
          <w:szCs w:val="24"/>
          <w:lang w:val="en-GB"/>
        </w:rPr>
      </w:pPr>
      <w:r w:rsidRPr="00665A3F">
        <w:rPr>
          <w:rFonts w:ascii="Open Sans" w:eastAsia="Open Sans" w:hAnsi="Open Sans" w:cs="Open Sans"/>
          <w:sz w:val="24"/>
          <w:szCs w:val="24"/>
          <w:lang w:val="en-GB"/>
        </w:rPr>
        <w:t xml:space="preserve">Hospitality 2022 </w:t>
      </w:r>
      <w:r w:rsidR="00C93C2A" w:rsidRPr="00665A3F">
        <w:rPr>
          <w:rFonts w:ascii="Open Sans" w:eastAsia="Open Sans" w:hAnsi="Open Sans" w:cs="Open Sans"/>
          <w:sz w:val="24"/>
          <w:szCs w:val="24"/>
          <w:lang w:val="en-GB"/>
        </w:rPr>
        <w:t xml:space="preserve">was a success for both exhibitors and visitors, who particularly liked the </w:t>
      </w:r>
      <w:r w:rsidRPr="00665A3F">
        <w:rPr>
          <w:rFonts w:ascii="Open Sans" w:eastAsia="Open Sans" w:hAnsi="Open Sans" w:cs="Open Sans"/>
          <w:sz w:val="24"/>
          <w:szCs w:val="24"/>
          <w:lang w:val="en-GB"/>
        </w:rPr>
        <w:t>qualit</w:t>
      </w:r>
      <w:r w:rsidR="00C93C2A" w:rsidRPr="00665A3F">
        <w:rPr>
          <w:rFonts w:ascii="Open Sans" w:eastAsia="Open Sans" w:hAnsi="Open Sans" w:cs="Open Sans"/>
          <w:sz w:val="24"/>
          <w:szCs w:val="24"/>
          <w:lang w:val="en-GB"/>
        </w:rPr>
        <w:t xml:space="preserve">y of the content and </w:t>
      </w:r>
      <w:r w:rsidR="00DB3D27" w:rsidRPr="00665A3F">
        <w:rPr>
          <w:rFonts w:ascii="Open Sans" w:eastAsia="Open Sans" w:hAnsi="Open Sans" w:cs="Open Sans"/>
          <w:sz w:val="24"/>
          <w:szCs w:val="24"/>
          <w:lang w:val="en-GB"/>
        </w:rPr>
        <w:t xml:space="preserve">the </w:t>
      </w:r>
      <w:r w:rsidR="00C93C2A" w:rsidRPr="00665A3F">
        <w:rPr>
          <w:rFonts w:ascii="Open Sans" w:eastAsia="Open Sans" w:hAnsi="Open Sans" w:cs="Open Sans"/>
          <w:sz w:val="24"/>
          <w:szCs w:val="24"/>
          <w:lang w:val="en-GB"/>
        </w:rPr>
        <w:t>training and networking opportunities</w:t>
      </w:r>
      <w:r w:rsidRPr="00665A3F">
        <w:rPr>
          <w:rFonts w:ascii="Open Sans" w:eastAsia="Open Sans" w:hAnsi="Open Sans" w:cs="Open Sans"/>
          <w:sz w:val="24"/>
          <w:szCs w:val="24"/>
          <w:lang w:val="en-GB"/>
        </w:rPr>
        <w:t>.</w:t>
      </w:r>
    </w:p>
    <w:p w14:paraId="2F66CF9E" w14:textId="77777777" w:rsidR="00047AF6" w:rsidRPr="00665A3F" w:rsidRDefault="00047AF6">
      <w:pPr>
        <w:spacing w:after="0" w:line="240" w:lineRule="auto"/>
        <w:jc w:val="both"/>
        <w:rPr>
          <w:rFonts w:ascii="Open Sans" w:eastAsia="Open Sans" w:hAnsi="Open Sans" w:cs="Open Sans"/>
          <w:sz w:val="24"/>
          <w:szCs w:val="24"/>
          <w:lang w:val="en-GB"/>
        </w:rPr>
      </w:pPr>
    </w:p>
    <w:p w14:paraId="1637BC90" w14:textId="1912B927" w:rsidR="00047AF6" w:rsidRPr="00665A3F" w:rsidRDefault="00981371" w:rsidP="0060577B">
      <w:pPr>
        <w:spacing w:after="0" w:line="240" w:lineRule="auto"/>
        <w:jc w:val="both"/>
        <w:rPr>
          <w:rFonts w:ascii="Open Sans" w:eastAsia="Open Sans" w:hAnsi="Open Sans" w:cs="Open Sans"/>
          <w:sz w:val="24"/>
          <w:szCs w:val="24"/>
          <w:lang w:val="en-GB"/>
        </w:rPr>
      </w:pPr>
      <w:r w:rsidRPr="00665A3F">
        <w:rPr>
          <w:rFonts w:ascii="Open Sans" w:eastAsia="Open Sans" w:hAnsi="Open Sans" w:cs="Open Sans"/>
          <w:sz w:val="24"/>
          <w:szCs w:val="24"/>
          <w:lang w:val="en-GB"/>
        </w:rPr>
        <w:t>“</w:t>
      </w:r>
      <w:r w:rsidR="0060577B" w:rsidRPr="00665A3F">
        <w:rPr>
          <w:rFonts w:ascii="Open Sans" w:eastAsia="Open Sans" w:hAnsi="Open Sans" w:cs="Open Sans"/>
          <w:i/>
          <w:sz w:val="24"/>
          <w:szCs w:val="24"/>
          <w:lang w:val="en-GB"/>
        </w:rPr>
        <w:t>In the last edition</w:t>
      </w:r>
      <w:r w:rsidR="0060577B" w:rsidRPr="00665A3F">
        <w:rPr>
          <w:rFonts w:ascii="Open Sans" w:eastAsia="Open Sans" w:hAnsi="Open Sans" w:cs="Open Sans"/>
          <w:i/>
          <w:sz w:val="24"/>
          <w:szCs w:val="24"/>
          <w:lang w:val="en-GB"/>
        </w:rPr>
        <w:t>,</w:t>
      </w:r>
      <w:r w:rsidR="0060577B" w:rsidRPr="00665A3F">
        <w:rPr>
          <w:rFonts w:ascii="Open Sans" w:eastAsia="Open Sans" w:hAnsi="Open Sans" w:cs="Open Sans"/>
          <w:i/>
          <w:sz w:val="24"/>
          <w:szCs w:val="24"/>
          <w:lang w:val="en-GB"/>
        </w:rPr>
        <w:t xml:space="preserve"> we implemented a series of </w:t>
      </w:r>
      <w:r w:rsidR="0060577B" w:rsidRPr="00665A3F">
        <w:rPr>
          <w:rFonts w:ascii="Open Sans" w:eastAsia="Open Sans" w:hAnsi="Open Sans" w:cs="Open Sans"/>
          <w:i/>
          <w:sz w:val="24"/>
          <w:szCs w:val="24"/>
          <w:lang w:val="en-GB"/>
        </w:rPr>
        <w:t>activities with an international flavour</w:t>
      </w:r>
      <w:r w:rsidR="0060577B" w:rsidRPr="00665A3F">
        <w:rPr>
          <w:rFonts w:ascii="Open Sans" w:eastAsia="Open Sans" w:hAnsi="Open Sans" w:cs="Open Sans"/>
          <w:i/>
          <w:sz w:val="24"/>
          <w:szCs w:val="24"/>
          <w:lang w:val="en-GB"/>
        </w:rPr>
        <w:t>, focusing in particular on an incoming project of delegations from selected countries such as Germany, Hungary, Switzerland, Belgium, Malta, Greece, Croatia and Uzbekistan</w:t>
      </w:r>
      <w:r w:rsidRPr="00665A3F">
        <w:rPr>
          <w:rFonts w:ascii="Open Sans" w:eastAsia="Open Sans" w:hAnsi="Open Sans" w:cs="Open Sans"/>
          <w:sz w:val="24"/>
          <w:szCs w:val="24"/>
          <w:lang w:val="en-GB"/>
        </w:rPr>
        <w:t xml:space="preserve">. </w:t>
      </w:r>
      <w:r w:rsidR="0060577B" w:rsidRPr="00665A3F">
        <w:rPr>
          <w:rFonts w:ascii="Open Sans" w:eastAsia="Open Sans" w:hAnsi="Open Sans" w:cs="Open Sans"/>
          <w:i/>
          <w:iCs/>
          <w:sz w:val="24"/>
          <w:szCs w:val="24"/>
          <w:lang w:val="en-GB"/>
        </w:rPr>
        <w:t>Thanks to the certification</w:t>
      </w:r>
      <w:r w:rsidR="0060577B" w:rsidRPr="00665A3F">
        <w:rPr>
          <w:rFonts w:ascii="Open Sans" w:eastAsia="Open Sans" w:hAnsi="Open Sans" w:cs="Open Sans"/>
          <w:i/>
          <w:iCs/>
          <w:sz w:val="24"/>
          <w:szCs w:val="24"/>
          <w:lang w:val="en-GB"/>
        </w:rPr>
        <w:t>,</w:t>
      </w:r>
      <w:r w:rsidR="0060577B" w:rsidRPr="00665A3F">
        <w:rPr>
          <w:rFonts w:ascii="Open Sans" w:eastAsia="Open Sans" w:hAnsi="Open Sans" w:cs="Open Sans"/>
          <w:i/>
          <w:iCs/>
          <w:sz w:val="24"/>
          <w:szCs w:val="24"/>
          <w:lang w:val="en-GB"/>
        </w:rPr>
        <w:t xml:space="preserve"> we will be able to further expand </w:t>
      </w:r>
      <w:r w:rsidR="0060577B" w:rsidRPr="00665A3F">
        <w:rPr>
          <w:rFonts w:ascii="Open Sans" w:eastAsia="Open Sans" w:hAnsi="Open Sans" w:cs="Open Sans"/>
          <w:i/>
          <w:iCs/>
          <w:sz w:val="24"/>
          <w:szCs w:val="24"/>
          <w:lang w:val="en-GB"/>
        </w:rPr>
        <w:t xml:space="preserve">our </w:t>
      </w:r>
      <w:r w:rsidR="0060577B" w:rsidRPr="00665A3F">
        <w:rPr>
          <w:rFonts w:ascii="Open Sans" w:eastAsia="Open Sans" w:hAnsi="Open Sans" w:cs="Open Sans"/>
          <w:i/>
          <w:iCs/>
          <w:sz w:val="24"/>
          <w:szCs w:val="24"/>
          <w:lang w:val="en-GB"/>
        </w:rPr>
        <w:t xml:space="preserve">audience of foreign operators to offer </w:t>
      </w:r>
      <w:r w:rsidR="0060577B" w:rsidRPr="00665A3F">
        <w:rPr>
          <w:rFonts w:ascii="Open Sans" w:eastAsia="Open Sans" w:hAnsi="Open Sans" w:cs="Open Sans"/>
          <w:i/>
          <w:iCs/>
          <w:sz w:val="24"/>
          <w:szCs w:val="24"/>
          <w:lang w:val="en-GB"/>
        </w:rPr>
        <w:t xml:space="preserve">our exhibitors </w:t>
      </w:r>
      <w:r w:rsidR="0060577B" w:rsidRPr="00665A3F">
        <w:rPr>
          <w:rFonts w:ascii="Open Sans" w:eastAsia="Open Sans" w:hAnsi="Open Sans" w:cs="Open Sans"/>
          <w:i/>
          <w:iCs/>
          <w:sz w:val="24"/>
          <w:szCs w:val="24"/>
          <w:lang w:val="en-GB"/>
        </w:rPr>
        <w:t xml:space="preserve">even </w:t>
      </w:r>
      <w:r w:rsidR="0060577B" w:rsidRPr="00665A3F">
        <w:rPr>
          <w:rFonts w:ascii="Open Sans" w:eastAsia="Open Sans" w:hAnsi="Open Sans" w:cs="Open Sans"/>
          <w:i/>
          <w:iCs/>
          <w:sz w:val="24"/>
          <w:szCs w:val="24"/>
          <w:lang w:val="en-GB"/>
        </w:rPr>
        <w:lastRenderedPageBreak/>
        <w:t xml:space="preserve">more business and networking opportunities. Furthermore, we have </w:t>
      </w:r>
      <w:r w:rsidR="0060577B" w:rsidRPr="00665A3F">
        <w:rPr>
          <w:rFonts w:ascii="Open Sans" w:eastAsia="Open Sans" w:hAnsi="Open Sans" w:cs="Open Sans"/>
          <w:i/>
          <w:iCs/>
          <w:sz w:val="24"/>
          <w:szCs w:val="24"/>
          <w:lang w:val="en-GB"/>
        </w:rPr>
        <w:t xml:space="preserve">launched </w:t>
      </w:r>
      <w:r w:rsidR="0060577B" w:rsidRPr="00665A3F">
        <w:rPr>
          <w:rFonts w:ascii="Open Sans" w:eastAsia="Open Sans" w:hAnsi="Open Sans" w:cs="Open Sans"/>
          <w:i/>
          <w:iCs/>
          <w:sz w:val="24"/>
          <w:szCs w:val="24"/>
          <w:lang w:val="en-GB"/>
        </w:rPr>
        <w:t>a partnership with</w:t>
      </w:r>
      <w:r w:rsidR="0060577B" w:rsidRPr="00665A3F">
        <w:rPr>
          <w:rFonts w:ascii="Open Sans" w:eastAsia="Open Sans" w:hAnsi="Open Sans" w:cs="Open Sans"/>
          <w:i/>
          <w:iCs/>
          <w:sz w:val="24"/>
          <w:szCs w:val="24"/>
          <w:lang w:val="en-GB"/>
        </w:rPr>
        <w:t xml:space="preserve"> Feria de</w:t>
      </w:r>
      <w:r w:rsidR="0060577B" w:rsidRPr="00665A3F">
        <w:rPr>
          <w:rFonts w:ascii="Open Sans" w:eastAsia="Open Sans" w:hAnsi="Open Sans" w:cs="Open Sans"/>
          <w:i/>
          <w:iCs/>
          <w:sz w:val="24"/>
          <w:szCs w:val="24"/>
          <w:lang w:val="en-GB"/>
        </w:rPr>
        <w:t xml:space="preserve"> Valladolid for a project dedicated to mixology</w:t>
      </w:r>
      <w:r w:rsidR="0060577B" w:rsidRPr="00665A3F">
        <w:rPr>
          <w:rFonts w:ascii="Open Sans" w:eastAsia="Open Sans" w:hAnsi="Open Sans" w:cs="Open Sans"/>
          <w:i/>
          <w:iCs/>
          <w:sz w:val="24"/>
          <w:szCs w:val="24"/>
          <w:lang w:val="en-GB"/>
        </w:rPr>
        <w:t>,</w:t>
      </w:r>
      <w:r w:rsidR="0060577B" w:rsidRPr="00665A3F">
        <w:rPr>
          <w:rFonts w:ascii="Open Sans" w:eastAsia="Open Sans" w:hAnsi="Open Sans" w:cs="Open Sans"/>
          <w:i/>
          <w:iCs/>
          <w:sz w:val="24"/>
          <w:szCs w:val="24"/>
          <w:lang w:val="en-GB"/>
        </w:rPr>
        <w:t xml:space="preserve"> and, always with a</w:t>
      </w:r>
      <w:r w:rsidR="0060577B" w:rsidRPr="00665A3F">
        <w:rPr>
          <w:rFonts w:ascii="Open Sans" w:eastAsia="Open Sans" w:hAnsi="Open Sans" w:cs="Open Sans"/>
          <w:i/>
          <w:iCs/>
          <w:sz w:val="24"/>
          <w:szCs w:val="24"/>
          <w:lang w:val="en-GB"/>
        </w:rPr>
        <w:t>n eye on</w:t>
      </w:r>
      <w:r w:rsidR="0060577B" w:rsidRPr="00665A3F">
        <w:rPr>
          <w:rFonts w:ascii="Open Sans" w:eastAsia="Open Sans" w:hAnsi="Open Sans" w:cs="Open Sans"/>
          <w:i/>
          <w:iCs/>
          <w:sz w:val="24"/>
          <w:szCs w:val="24"/>
          <w:lang w:val="en-GB"/>
        </w:rPr>
        <w:t xml:space="preserve"> growth, we are working to create new synergies and </w:t>
      </w:r>
      <w:r w:rsidR="0060577B" w:rsidRPr="00665A3F">
        <w:rPr>
          <w:rFonts w:ascii="Open Sans" w:eastAsia="Open Sans" w:hAnsi="Open Sans" w:cs="Open Sans"/>
          <w:i/>
          <w:iCs/>
          <w:sz w:val="24"/>
          <w:szCs w:val="24"/>
          <w:lang w:val="en-GB"/>
        </w:rPr>
        <w:t xml:space="preserve">partnerships </w:t>
      </w:r>
      <w:r w:rsidR="0060577B" w:rsidRPr="00665A3F">
        <w:rPr>
          <w:rFonts w:ascii="Open Sans" w:eastAsia="Open Sans" w:hAnsi="Open Sans" w:cs="Open Sans"/>
          <w:i/>
          <w:iCs/>
          <w:sz w:val="24"/>
          <w:szCs w:val="24"/>
          <w:lang w:val="en-GB"/>
        </w:rPr>
        <w:t xml:space="preserve">with other foreign </w:t>
      </w:r>
      <w:r w:rsidR="0060577B" w:rsidRPr="00665A3F">
        <w:rPr>
          <w:rFonts w:ascii="Open Sans" w:eastAsia="Open Sans" w:hAnsi="Open Sans" w:cs="Open Sans"/>
          <w:i/>
          <w:iCs/>
          <w:sz w:val="24"/>
          <w:szCs w:val="24"/>
          <w:lang w:val="en-GB"/>
        </w:rPr>
        <w:t>trade show organisers</w:t>
      </w:r>
      <w:r w:rsidRPr="00665A3F">
        <w:rPr>
          <w:rFonts w:ascii="Open Sans" w:eastAsia="Open Sans" w:hAnsi="Open Sans" w:cs="Open Sans"/>
          <w:sz w:val="24"/>
          <w:szCs w:val="24"/>
          <w:lang w:val="en-GB"/>
        </w:rPr>
        <w:t>”, conclude</w:t>
      </w:r>
      <w:r w:rsidR="0060577B" w:rsidRPr="00665A3F">
        <w:rPr>
          <w:rFonts w:ascii="Open Sans" w:eastAsia="Open Sans" w:hAnsi="Open Sans" w:cs="Open Sans"/>
          <w:sz w:val="24"/>
          <w:szCs w:val="24"/>
          <w:lang w:val="en-GB"/>
        </w:rPr>
        <w:t>d</w:t>
      </w:r>
      <w:r w:rsidRPr="00665A3F">
        <w:rPr>
          <w:rFonts w:ascii="Open Sans" w:eastAsia="Open Sans" w:hAnsi="Open Sans" w:cs="Open Sans"/>
          <w:sz w:val="24"/>
          <w:szCs w:val="24"/>
          <w:lang w:val="en-GB"/>
        </w:rPr>
        <w:t xml:space="preserve"> </w:t>
      </w:r>
      <w:r w:rsidRPr="00665A3F">
        <w:rPr>
          <w:rFonts w:ascii="Open Sans" w:eastAsia="Open Sans" w:hAnsi="Open Sans" w:cs="Open Sans"/>
          <w:b/>
          <w:sz w:val="24"/>
          <w:szCs w:val="24"/>
          <w:lang w:val="en-GB"/>
        </w:rPr>
        <w:t xml:space="preserve">Giovanna </w:t>
      </w:r>
      <w:proofErr w:type="spellStart"/>
      <w:r w:rsidRPr="00665A3F">
        <w:rPr>
          <w:rFonts w:ascii="Open Sans" w:eastAsia="Open Sans" w:hAnsi="Open Sans" w:cs="Open Sans"/>
          <w:b/>
          <w:sz w:val="24"/>
          <w:szCs w:val="24"/>
          <w:lang w:val="en-GB"/>
        </w:rPr>
        <w:t>Voltolini</w:t>
      </w:r>
      <w:proofErr w:type="spellEnd"/>
      <w:r w:rsidRPr="00665A3F">
        <w:rPr>
          <w:rFonts w:ascii="Open Sans" w:eastAsia="Open Sans" w:hAnsi="Open Sans" w:cs="Open Sans"/>
          <w:b/>
          <w:sz w:val="24"/>
          <w:szCs w:val="24"/>
          <w:lang w:val="en-GB"/>
        </w:rPr>
        <w:t xml:space="preserve">, Exhibition Manager </w:t>
      </w:r>
      <w:r w:rsidR="00C93C2A" w:rsidRPr="00665A3F">
        <w:rPr>
          <w:rFonts w:ascii="Open Sans" w:eastAsia="Open Sans" w:hAnsi="Open Sans" w:cs="Open Sans"/>
          <w:b/>
          <w:sz w:val="24"/>
          <w:szCs w:val="24"/>
          <w:lang w:val="en-GB"/>
        </w:rPr>
        <w:t xml:space="preserve">for </w:t>
      </w:r>
      <w:r w:rsidRPr="00665A3F">
        <w:rPr>
          <w:rFonts w:ascii="Open Sans" w:eastAsia="Open Sans" w:hAnsi="Open Sans" w:cs="Open Sans"/>
          <w:b/>
          <w:sz w:val="24"/>
          <w:szCs w:val="24"/>
          <w:lang w:val="en-GB"/>
        </w:rPr>
        <w:t>Hospitality.</w:t>
      </w:r>
      <w:r w:rsidRPr="00665A3F">
        <w:rPr>
          <w:b/>
          <w:lang w:val="en-GB"/>
        </w:rPr>
        <w:t xml:space="preserve"> </w:t>
      </w:r>
    </w:p>
    <w:p w14:paraId="7349A3D2" w14:textId="77777777" w:rsidR="00047AF6" w:rsidRPr="00665A3F" w:rsidRDefault="00047AF6">
      <w:pPr>
        <w:spacing w:after="0" w:line="240" w:lineRule="auto"/>
        <w:jc w:val="both"/>
        <w:rPr>
          <w:b/>
          <w:lang w:val="en-GB"/>
        </w:rPr>
      </w:pPr>
    </w:p>
    <w:p w14:paraId="6B1EA260" w14:textId="1A8A2CDB" w:rsidR="00047AF6" w:rsidRPr="00665A3F" w:rsidRDefault="0060577B" w:rsidP="00BA3706">
      <w:pPr>
        <w:shd w:val="clear" w:color="auto" w:fill="FFFFFF"/>
        <w:spacing w:after="0" w:line="240" w:lineRule="auto"/>
        <w:jc w:val="both"/>
        <w:rPr>
          <w:rFonts w:ascii="Open Sans" w:eastAsia="Open Sans" w:hAnsi="Open Sans" w:cs="Open Sans"/>
          <w:sz w:val="24"/>
          <w:szCs w:val="24"/>
          <w:lang w:val="en-GB"/>
        </w:rPr>
      </w:pPr>
      <w:r w:rsidRPr="00665A3F">
        <w:rPr>
          <w:rFonts w:ascii="Open Sans" w:eastAsia="Open Sans" w:hAnsi="Open Sans" w:cs="Open Sans"/>
          <w:sz w:val="24"/>
          <w:szCs w:val="24"/>
          <w:lang w:val="en-GB"/>
        </w:rPr>
        <w:t>S</w:t>
      </w:r>
      <w:r w:rsidRPr="00665A3F">
        <w:rPr>
          <w:rFonts w:ascii="Open Sans" w:eastAsia="Open Sans" w:hAnsi="Open Sans" w:cs="Open Sans"/>
          <w:sz w:val="24"/>
          <w:szCs w:val="24"/>
          <w:lang w:val="en-GB"/>
        </w:rPr>
        <w:t xml:space="preserve">cheduled to take place in Riva del Garda from 6 to 9 February 2023, Hospitality is now among the international events published on the website of AEFI, the association that groups Italian trade </w:t>
      </w:r>
      <w:r w:rsidR="00BA3706" w:rsidRPr="00665A3F">
        <w:rPr>
          <w:rFonts w:ascii="Open Sans" w:eastAsia="Open Sans" w:hAnsi="Open Sans" w:cs="Open Sans"/>
          <w:sz w:val="24"/>
          <w:szCs w:val="24"/>
          <w:lang w:val="en-GB"/>
        </w:rPr>
        <w:t>shows</w:t>
      </w:r>
      <w:r w:rsidRPr="00665A3F">
        <w:rPr>
          <w:rFonts w:ascii="Open Sans" w:eastAsia="Open Sans" w:hAnsi="Open Sans" w:cs="Open Sans"/>
          <w:sz w:val="24"/>
          <w:szCs w:val="24"/>
          <w:lang w:val="en-GB"/>
        </w:rPr>
        <w:t xml:space="preserve">, on calendariofiereinternazionali.it and in the calendar of international trade </w:t>
      </w:r>
      <w:r w:rsidRPr="00665A3F">
        <w:rPr>
          <w:rFonts w:ascii="Open Sans" w:eastAsia="Open Sans" w:hAnsi="Open Sans" w:cs="Open Sans"/>
          <w:sz w:val="24"/>
          <w:szCs w:val="24"/>
          <w:lang w:val="en-GB"/>
        </w:rPr>
        <w:t xml:space="preserve">shows </w:t>
      </w:r>
      <w:r w:rsidRPr="00665A3F">
        <w:rPr>
          <w:rFonts w:ascii="Open Sans" w:eastAsia="Open Sans" w:hAnsi="Open Sans" w:cs="Open Sans"/>
          <w:sz w:val="24"/>
          <w:szCs w:val="24"/>
          <w:lang w:val="en-GB"/>
        </w:rPr>
        <w:t>of the Conference of Regions and Autonomous Provinces.</w:t>
      </w:r>
    </w:p>
    <w:p w14:paraId="11483D15" w14:textId="77777777" w:rsidR="00047AF6" w:rsidRPr="00665A3F" w:rsidRDefault="00047AF6">
      <w:pPr>
        <w:shd w:val="clear" w:color="auto" w:fill="FFFFFF"/>
        <w:spacing w:after="0" w:line="240" w:lineRule="auto"/>
        <w:jc w:val="both"/>
        <w:rPr>
          <w:rFonts w:ascii="Open Sans" w:eastAsia="Open Sans" w:hAnsi="Open Sans" w:cs="Open Sans"/>
          <w:sz w:val="24"/>
          <w:szCs w:val="24"/>
          <w:lang w:val="en-GB"/>
        </w:rPr>
      </w:pPr>
    </w:p>
    <w:p w14:paraId="1B5BFA04" w14:textId="77777777" w:rsidR="00047AF6" w:rsidRPr="00665A3F" w:rsidRDefault="00047AF6">
      <w:pPr>
        <w:shd w:val="clear" w:color="auto" w:fill="FFFFFF"/>
        <w:spacing w:after="0" w:line="240" w:lineRule="auto"/>
        <w:jc w:val="both"/>
        <w:rPr>
          <w:rFonts w:ascii="Open Sans" w:eastAsia="Open Sans" w:hAnsi="Open Sans" w:cs="Open Sans"/>
          <w:sz w:val="24"/>
          <w:szCs w:val="24"/>
          <w:lang w:val="en-GB"/>
        </w:rPr>
      </w:pPr>
    </w:p>
    <w:p w14:paraId="32932573" w14:textId="39BF818A" w:rsidR="00047AF6" w:rsidRPr="00665A3F" w:rsidRDefault="009E3254">
      <w:pPr>
        <w:spacing w:after="0" w:line="240" w:lineRule="auto"/>
        <w:jc w:val="both"/>
        <w:rPr>
          <w:rFonts w:ascii="Open Sans" w:eastAsia="Open Sans" w:hAnsi="Open Sans" w:cs="Open Sans"/>
          <w:b/>
          <w:sz w:val="20"/>
          <w:szCs w:val="20"/>
          <w:lang w:val="en-GB"/>
        </w:rPr>
      </w:pPr>
      <w:r w:rsidRPr="00665A3F">
        <w:rPr>
          <w:rFonts w:ascii="Open Sans" w:eastAsia="Open Sans" w:hAnsi="Open Sans" w:cs="Open Sans"/>
          <w:b/>
          <w:sz w:val="20"/>
          <w:szCs w:val="20"/>
          <w:lang w:val="en-GB"/>
        </w:rPr>
        <w:t xml:space="preserve">About </w:t>
      </w:r>
      <w:hyperlink r:id="rId6">
        <w:r w:rsidR="00981371" w:rsidRPr="00665A3F">
          <w:rPr>
            <w:rFonts w:ascii="Open Sans" w:eastAsia="Open Sans" w:hAnsi="Open Sans" w:cs="Open Sans"/>
            <w:b/>
            <w:sz w:val="20"/>
            <w:szCs w:val="20"/>
            <w:lang w:val="en-GB"/>
          </w:rPr>
          <w:t xml:space="preserve">Hospitality – Il Salone </w:t>
        </w:r>
        <w:proofErr w:type="spellStart"/>
        <w:r w:rsidR="00981371" w:rsidRPr="00665A3F">
          <w:rPr>
            <w:rFonts w:ascii="Open Sans" w:eastAsia="Open Sans" w:hAnsi="Open Sans" w:cs="Open Sans"/>
            <w:b/>
            <w:sz w:val="20"/>
            <w:szCs w:val="20"/>
            <w:lang w:val="en-GB"/>
          </w:rPr>
          <w:t>dell’Accoglienza</w:t>
        </w:r>
        <w:proofErr w:type="spellEnd"/>
      </w:hyperlink>
      <w:r w:rsidR="00981371" w:rsidRPr="00665A3F">
        <w:rPr>
          <w:rFonts w:ascii="Open Sans" w:eastAsia="Open Sans" w:hAnsi="Open Sans" w:cs="Open Sans"/>
          <w:b/>
          <w:sz w:val="20"/>
          <w:szCs w:val="20"/>
          <w:lang w:val="en-GB"/>
        </w:rPr>
        <w:t xml:space="preserve"> </w:t>
      </w:r>
    </w:p>
    <w:p w14:paraId="521076E1" w14:textId="3F3480D4" w:rsidR="00047AF6" w:rsidRPr="00665A3F" w:rsidRDefault="00C93C2A" w:rsidP="00C93C2A">
      <w:pPr>
        <w:spacing w:after="0" w:line="240" w:lineRule="auto"/>
        <w:jc w:val="both"/>
        <w:rPr>
          <w:rFonts w:ascii="Open Sans" w:eastAsia="Open Sans" w:hAnsi="Open Sans" w:cs="Open Sans"/>
          <w:sz w:val="20"/>
          <w:szCs w:val="20"/>
          <w:lang w:val="en-GB"/>
        </w:rPr>
      </w:pPr>
      <w:r w:rsidRPr="00665A3F">
        <w:rPr>
          <w:rFonts w:ascii="Open Sans" w:eastAsia="Open Sans" w:hAnsi="Open Sans" w:cs="Open Sans"/>
          <w:sz w:val="20"/>
          <w:szCs w:val="20"/>
          <w:lang w:val="en-GB"/>
        </w:rPr>
        <w:t xml:space="preserve">Organised by Riva del Garda </w:t>
      </w:r>
      <w:proofErr w:type="spellStart"/>
      <w:r w:rsidRPr="00665A3F">
        <w:rPr>
          <w:rFonts w:ascii="Open Sans" w:eastAsia="Open Sans" w:hAnsi="Open Sans" w:cs="Open Sans"/>
          <w:sz w:val="20"/>
          <w:szCs w:val="20"/>
          <w:lang w:val="en-GB"/>
        </w:rPr>
        <w:t>Fierecongressi</w:t>
      </w:r>
      <w:proofErr w:type="spellEnd"/>
      <w:r w:rsidRPr="00665A3F">
        <w:rPr>
          <w:rFonts w:ascii="Open Sans" w:eastAsia="Open Sans" w:hAnsi="Open Sans" w:cs="Open Sans"/>
          <w:sz w:val="20"/>
          <w:szCs w:val="20"/>
          <w:lang w:val="en-GB"/>
        </w:rPr>
        <w:t xml:space="preserve">, Hospitality – previously Expo Riva Hotel – boasts an exhibition area of more than 40,000 square metres. Hospitality Digital Space was held online in February 2021. This extraordinary edition of the show, dedicated to training and development for the Ho.Re.Ca. world, comprised a dynamic virtual space for specialist companies and a programme of more than 80 free training events. </w:t>
      </w:r>
      <w:r w:rsidRPr="00665A3F">
        <w:rPr>
          <w:rFonts w:ascii="Open Sans" w:eastAsia="Open Sans" w:hAnsi="Open Sans" w:cs="Open Sans"/>
          <w:sz w:val="20"/>
          <w:szCs w:val="20"/>
          <w:lang w:val="en-GB"/>
        </w:rPr>
        <w:t>The 2022 edition was again an in-person event.</w:t>
      </w:r>
      <w:r w:rsidR="00981371" w:rsidRPr="00665A3F">
        <w:rPr>
          <w:rFonts w:ascii="Open Sans" w:eastAsia="Open Sans" w:hAnsi="Open Sans" w:cs="Open Sans"/>
          <w:sz w:val="20"/>
          <w:szCs w:val="20"/>
          <w:lang w:val="en-GB"/>
        </w:rPr>
        <w:t xml:space="preserve"> </w:t>
      </w:r>
    </w:p>
    <w:p w14:paraId="5CAD883A" w14:textId="5D8D95B3" w:rsidR="00047AF6" w:rsidRPr="00665A3F" w:rsidRDefault="00C93C2A">
      <w:pPr>
        <w:spacing w:after="0" w:line="240" w:lineRule="auto"/>
        <w:jc w:val="both"/>
        <w:rPr>
          <w:rFonts w:ascii="Open Sans" w:eastAsia="Open Sans" w:hAnsi="Open Sans" w:cs="Open Sans"/>
          <w:sz w:val="20"/>
          <w:szCs w:val="20"/>
          <w:lang w:val="en-GB"/>
        </w:rPr>
      </w:pPr>
      <w:r w:rsidRPr="00665A3F">
        <w:rPr>
          <w:rFonts w:ascii="Open Sans" w:eastAsia="Open Sans" w:hAnsi="Open Sans" w:cs="Open Sans"/>
          <w:sz w:val="20"/>
          <w:szCs w:val="20"/>
          <w:lang w:val="en-GB"/>
        </w:rPr>
        <w:t xml:space="preserve">The 47th edition of the show will be held in </w:t>
      </w:r>
      <w:r w:rsidR="00981371" w:rsidRPr="00665A3F">
        <w:rPr>
          <w:rFonts w:ascii="Open Sans" w:eastAsia="Open Sans" w:hAnsi="Open Sans" w:cs="Open Sans"/>
          <w:sz w:val="20"/>
          <w:szCs w:val="20"/>
          <w:lang w:val="en-GB"/>
        </w:rPr>
        <w:t xml:space="preserve">Riva del Garda, </w:t>
      </w:r>
      <w:r w:rsidRPr="00665A3F">
        <w:rPr>
          <w:rFonts w:ascii="Open Sans" w:eastAsia="Open Sans" w:hAnsi="Open Sans" w:cs="Open Sans"/>
          <w:sz w:val="20"/>
          <w:szCs w:val="20"/>
          <w:lang w:val="en-GB"/>
        </w:rPr>
        <w:t xml:space="preserve">from </w:t>
      </w:r>
      <w:r w:rsidR="00981371" w:rsidRPr="00665A3F">
        <w:rPr>
          <w:rFonts w:ascii="Open Sans" w:eastAsia="Open Sans" w:hAnsi="Open Sans" w:cs="Open Sans"/>
          <w:sz w:val="20"/>
          <w:szCs w:val="20"/>
          <w:lang w:val="en-GB"/>
        </w:rPr>
        <w:t xml:space="preserve">6 </w:t>
      </w:r>
      <w:r w:rsidRPr="00665A3F">
        <w:rPr>
          <w:rFonts w:ascii="Open Sans" w:eastAsia="Open Sans" w:hAnsi="Open Sans" w:cs="Open Sans"/>
          <w:sz w:val="20"/>
          <w:szCs w:val="20"/>
          <w:lang w:val="en-GB"/>
        </w:rPr>
        <w:t xml:space="preserve">to </w:t>
      </w:r>
      <w:r w:rsidR="00981371" w:rsidRPr="00665A3F">
        <w:rPr>
          <w:rFonts w:ascii="Open Sans" w:eastAsia="Open Sans" w:hAnsi="Open Sans" w:cs="Open Sans"/>
          <w:sz w:val="20"/>
          <w:szCs w:val="20"/>
          <w:lang w:val="en-GB"/>
        </w:rPr>
        <w:t xml:space="preserve">9 </w:t>
      </w:r>
      <w:r w:rsidRPr="00665A3F">
        <w:rPr>
          <w:rFonts w:ascii="Open Sans" w:eastAsia="Open Sans" w:hAnsi="Open Sans" w:cs="Open Sans"/>
          <w:sz w:val="20"/>
          <w:szCs w:val="20"/>
          <w:lang w:val="en-GB"/>
        </w:rPr>
        <w:t xml:space="preserve">February </w:t>
      </w:r>
      <w:r w:rsidR="00981371" w:rsidRPr="00665A3F">
        <w:rPr>
          <w:rFonts w:ascii="Open Sans" w:eastAsia="Open Sans" w:hAnsi="Open Sans" w:cs="Open Sans"/>
          <w:sz w:val="20"/>
          <w:szCs w:val="20"/>
          <w:lang w:val="en-GB"/>
        </w:rPr>
        <w:t>2023.</w:t>
      </w:r>
    </w:p>
    <w:p w14:paraId="085007E5" w14:textId="77777777" w:rsidR="00047AF6" w:rsidRPr="00665A3F" w:rsidRDefault="008C4F2C">
      <w:pPr>
        <w:spacing w:after="0" w:line="240" w:lineRule="auto"/>
        <w:jc w:val="both"/>
        <w:rPr>
          <w:rFonts w:ascii="Open Sans" w:eastAsia="Open Sans" w:hAnsi="Open Sans" w:cs="Open Sans"/>
          <w:sz w:val="20"/>
          <w:szCs w:val="20"/>
          <w:lang w:val="en-GB"/>
        </w:rPr>
      </w:pPr>
      <w:hyperlink r:id="rId7">
        <w:r w:rsidR="00981371" w:rsidRPr="00665A3F">
          <w:rPr>
            <w:rFonts w:ascii="Open Sans" w:eastAsia="Open Sans" w:hAnsi="Open Sans" w:cs="Open Sans"/>
            <w:color w:val="0000FF"/>
            <w:sz w:val="20"/>
            <w:szCs w:val="20"/>
            <w:u w:val="single"/>
            <w:lang w:val="en-GB"/>
          </w:rPr>
          <w:t>www.hospitalityriva.it</w:t>
        </w:r>
      </w:hyperlink>
      <w:r w:rsidR="00981371" w:rsidRPr="00665A3F">
        <w:rPr>
          <w:rFonts w:ascii="Open Sans" w:eastAsia="Open Sans" w:hAnsi="Open Sans" w:cs="Open Sans"/>
          <w:sz w:val="20"/>
          <w:szCs w:val="20"/>
          <w:lang w:val="en-GB"/>
        </w:rPr>
        <w:t xml:space="preserve"> @HospitalityRiva </w:t>
      </w:r>
    </w:p>
    <w:p w14:paraId="014B821C" w14:textId="77777777" w:rsidR="00047AF6" w:rsidRPr="00665A3F" w:rsidRDefault="00047AF6">
      <w:pPr>
        <w:spacing w:after="0" w:line="240" w:lineRule="auto"/>
        <w:jc w:val="both"/>
        <w:rPr>
          <w:rFonts w:ascii="Open Sans" w:eastAsia="Open Sans" w:hAnsi="Open Sans" w:cs="Open Sans"/>
          <w:sz w:val="20"/>
          <w:szCs w:val="20"/>
          <w:lang w:val="en-GB"/>
        </w:rPr>
      </w:pPr>
    </w:p>
    <w:p w14:paraId="48CB1C33" w14:textId="709E546F" w:rsidR="00047AF6" w:rsidRPr="00665A3F" w:rsidRDefault="00981371">
      <w:pPr>
        <w:spacing w:after="0" w:line="240" w:lineRule="auto"/>
        <w:jc w:val="both"/>
        <w:rPr>
          <w:rFonts w:ascii="Open Sans" w:eastAsia="Open Sans" w:hAnsi="Open Sans" w:cs="Open Sans"/>
          <w:b/>
          <w:sz w:val="20"/>
          <w:szCs w:val="20"/>
          <w:lang w:val="en-GB"/>
        </w:rPr>
      </w:pPr>
      <w:r w:rsidRPr="00665A3F">
        <w:rPr>
          <w:rFonts w:ascii="Open Sans" w:eastAsia="Open Sans" w:hAnsi="Open Sans" w:cs="Open Sans"/>
          <w:b/>
          <w:sz w:val="20"/>
          <w:szCs w:val="20"/>
          <w:lang w:val="en-GB"/>
        </w:rPr>
        <w:t>Conta</w:t>
      </w:r>
      <w:r w:rsidR="009E3254" w:rsidRPr="00665A3F">
        <w:rPr>
          <w:rFonts w:ascii="Open Sans" w:eastAsia="Open Sans" w:hAnsi="Open Sans" w:cs="Open Sans"/>
          <w:b/>
          <w:sz w:val="20"/>
          <w:szCs w:val="20"/>
          <w:lang w:val="en-GB"/>
        </w:rPr>
        <w:t>c</w:t>
      </w:r>
      <w:r w:rsidRPr="00665A3F">
        <w:rPr>
          <w:rFonts w:ascii="Open Sans" w:eastAsia="Open Sans" w:hAnsi="Open Sans" w:cs="Open Sans"/>
          <w:b/>
          <w:sz w:val="20"/>
          <w:szCs w:val="20"/>
          <w:lang w:val="en-GB"/>
        </w:rPr>
        <w:t>t</w:t>
      </w:r>
      <w:r w:rsidR="009E3254" w:rsidRPr="00665A3F">
        <w:rPr>
          <w:rFonts w:ascii="Open Sans" w:eastAsia="Open Sans" w:hAnsi="Open Sans" w:cs="Open Sans"/>
          <w:b/>
          <w:sz w:val="20"/>
          <w:szCs w:val="20"/>
          <w:lang w:val="en-GB"/>
        </w:rPr>
        <w:t>s</w:t>
      </w:r>
      <w:r w:rsidRPr="00665A3F">
        <w:rPr>
          <w:rFonts w:ascii="Open Sans" w:eastAsia="Open Sans" w:hAnsi="Open Sans" w:cs="Open Sans"/>
          <w:b/>
          <w:sz w:val="20"/>
          <w:szCs w:val="20"/>
          <w:lang w:val="en-GB"/>
        </w:rPr>
        <w:t xml:space="preserve">: </w:t>
      </w:r>
    </w:p>
    <w:p w14:paraId="3305BAEE" w14:textId="3C2CF31F" w:rsidR="00047AF6" w:rsidRPr="00665A3F" w:rsidRDefault="00981371">
      <w:pPr>
        <w:spacing w:after="0" w:line="240" w:lineRule="auto"/>
        <w:jc w:val="both"/>
        <w:rPr>
          <w:rFonts w:ascii="Open Sans" w:eastAsia="Open Sans" w:hAnsi="Open Sans" w:cs="Open Sans"/>
          <w:sz w:val="20"/>
          <w:szCs w:val="20"/>
          <w:lang w:val="en-GB"/>
        </w:rPr>
      </w:pPr>
      <w:r w:rsidRPr="00665A3F">
        <w:rPr>
          <w:rFonts w:ascii="Open Sans" w:eastAsia="Open Sans" w:hAnsi="Open Sans" w:cs="Open Sans"/>
          <w:sz w:val="20"/>
          <w:szCs w:val="20"/>
          <w:lang w:val="en-GB"/>
        </w:rPr>
        <w:t xml:space="preserve">Hospitality </w:t>
      </w:r>
      <w:r w:rsidR="009E3254" w:rsidRPr="00665A3F">
        <w:rPr>
          <w:rFonts w:ascii="Open Sans" w:eastAsia="Open Sans" w:hAnsi="Open Sans" w:cs="Open Sans"/>
          <w:sz w:val="20"/>
          <w:szCs w:val="20"/>
          <w:lang w:val="en-GB"/>
        </w:rPr>
        <w:t xml:space="preserve">Press Office </w:t>
      </w:r>
      <w:r w:rsidRPr="00665A3F">
        <w:rPr>
          <w:rFonts w:ascii="Open Sans" w:eastAsia="Open Sans" w:hAnsi="Open Sans" w:cs="Open Sans"/>
          <w:sz w:val="20"/>
          <w:szCs w:val="20"/>
          <w:lang w:val="en-GB"/>
        </w:rPr>
        <w:t xml:space="preserve">- Image Building </w:t>
      </w:r>
    </w:p>
    <w:p w14:paraId="7DE0F8B3" w14:textId="77777777" w:rsidR="00047AF6" w:rsidRPr="00665A3F" w:rsidRDefault="00981371">
      <w:pPr>
        <w:spacing w:after="0" w:line="240" w:lineRule="auto"/>
        <w:jc w:val="both"/>
        <w:rPr>
          <w:rFonts w:ascii="Open Sans" w:eastAsia="Open Sans" w:hAnsi="Open Sans" w:cs="Open Sans"/>
          <w:sz w:val="20"/>
          <w:szCs w:val="20"/>
          <w:lang w:val="en-GB"/>
        </w:rPr>
      </w:pPr>
      <w:r w:rsidRPr="00665A3F">
        <w:rPr>
          <w:rFonts w:ascii="Open Sans" w:eastAsia="Open Sans" w:hAnsi="Open Sans" w:cs="Open Sans"/>
          <w:sz w:val="20"/>
          <w:szCs w:val="20"/>
          <w:lang w:val="en-GB"/>
        </w:rPr>
        <w:t xml:space="preserve">Tel. 02 89011300; Mailto: </w:t>
      </w:r>
      <w:hyperlink r:id="rId8">
        <w:r w:rsidRPr="00665A3F">
          <w:rPr>
            <w:rFonts w:ascii="Open Sans" w:eastAsia="Open Sans" w:hAnsi="Open Sans" w:cs="Open Sans"/>
            <w:sz w:val="20"/>
            <w:szCs w:val="20"/>
            <w:lang w:val="en-GB"/>
          </w:rPr>
          <w:t>hospitality@imagebuilding.it</w:t>
        </w:r>
      </w:hyperlink>
    </w:p>
    <w:p w14:paraId="3AB1ECBB" w14:textId="77777777" w:rsidR="00047AF6" w:rsidRPr="00665A3F" w:rsidRDefault="00047AF6">
      <w:pPr>
        <w:spacing w:after="0" w:line="240" w:lineRule="auto"/>
        <w:jc w:val="both"/>
        <w:rPr>
          <w:rFonts w:ascii="Open Sans" w:eastAsia="Open Sans" w:hAnsi="Open Sans" w:cs="Open Sans"/>
          <w:sz w:val="20"/>
          <w:szCs w:val="20"/>
          <w:lang w:val="en-GB"/>
        </w:rPr>
      </w:pPr>
    </w:p>
    <w:p w14:paraId="56D38598" w14:textId="77777777" w:rsidR="00047AF6" w:rsidRPr="00665A3F" w:rsidRDefault="00047AF6">
      <w:pPr>
        <w:spacing w:after="0" w:line="240" w:lineRule="auto"/>
        <w:jc w:val="both"/>
        <w:rPr>
          <w:rFonts w:ascii="Open Sans" w:eastAsia="Open Sans" w:hAnsi="Open Sans" w:cs="Open Sans"/>
          <w:sz w:val="20"/>
          <w:szCs w:val="20"/>
          <w:lang w:val="en-GB"/>
        </w:rPr>
      </w:pPr>
    </w:p>
    <w:sectPr w:rsidR="00047AF6" w:rsidRPr="00665A3F">
      <w:headerReference w:type="default" r:id="rId9"/>
      <w:footerReference w:type="default" r:id="rId10"/>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F69B" w14:textId="77777777" w:rsidR="008C4F2C" w:rsidRDefault="008C4F2C">
      <w:pPr>
        <w:spacing w:after="0" w:line="240" w:lineRule="auto"/>
      </w:pPr>
      <w:r>
        <w:separator/>
      </w:r>
    </w:p>
  </w:endnote>
  <w:endnote w:type="continuationSeparator" w:id="0">
    <w:p w14:paraId="61E5B36C" w14:textId="77777777" w:rsidR="008C4F2C" w:rsidRDefault="008C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3B03" w14:textId="77777777" w:rsidR="00047AF6" w:rsidRDefault="00981371">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29DB48E9" wp14:editId="5C88E597">
          <wp:simplePos x="0" y="0"/>
          <wp:positionH relativeFrom="column">
            <wp:posOffset>4</wp:posOffset>
          </wp:positionH>
          <wp:positionV relativeFrom="paragraph">
            <wp:posOffset>-292732</wp:posOffset>
          </wp:positionV>
          <wp:extent cx="1327150" cy="50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57879D48" w14:textId="77777777" w:rsidR="00047AF6" w:rsidRDefault="00047AF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4D29" w14:textId="77777777" w:rsidR="008C4F2C" w:rsidRDefault="008C4F2C">
      <w:pPr>
        <w:spacing w:after="0" w:line="240" w:lineRule="auto"/>
      </w:pPr>
      <w:r>
        <w:separator/>
      </w:r>
    </w:p>
  </w:footnote>
  <w:footnote w:type="continuationSeparator" w:id="0">
    <w:p w14:paraId="1CAC98BB" w14:textId="77777777" w:rsidR="008C4F2C" w:rsidRDefault="008C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87A2" w14:textId="77777777" w:rsidR="00047AF6" w:rsidRDefault="00981371">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EE3B451" wp14:editId="60896828">
              <wp:simplePos x="0" y="0"/>
              <wp:positionH relativeFrom="margin">
                <wp:posOffset>1753903</wp:posOffset>
              </wp:positionH>
              <wp:positionV relativeFrom="page">
                <wp:posOffset>352673</wp:posOffset>
              </wp:positionV>
              <wp:extent cx="2781300" cy="814697"/>
              <wp:effectExtent l="0" t="0" r="0" b="0"/>
              <wp:wrapNone/>
              <wp:docPr id="2" name="Rectangle 2"/>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0ADCAE9F" w14:textId="0CC436A1" w:rsidR="00047AF6" w:rsidRDefault="00981371">
                          <w:pPr>
                            <w:spacing w:after="0" w:line="219" w:lineRule="auto"/>
                            <w:textDirection w:val="btLr"/>
                          </w:pPr>
                          <w:r>
                            <w:rPr>
                              <w:rFonts w:ascii="Open Sans" w:eastAsia="Open Sans" w:hAnsi="Open Sans" w:cs="Open Sans"/>
                              <w:b/>
                              <w:color w:val="A2272A"/>
                              <w:sz w:val="20"/>
                            </w:rPr>
                            <w:t>47</w:t>
                          </w:r>
                          <w:r w:rsidR="009E3254">
                            <w:rPr>
                              <w:rFonts w:ascii="Open Sans" w:eastAsia="Open Sans" w:hAnsi="Open Sans" w:cs="Open Sans"/>
                              <w:b/>
                              <w:color w:val="A2272A"/>
                              <w:sz w:val="20"/>
                            </w:rPr>
                            <w:t>th</w:t>
                          </w:r>
                          <w:r>
                            <w:rPr>
                              <w:rFonts w:ascii="Open Sans" w:eastAsia="Open Sans" w:hAnsi="Open Sans" w:cs="Open Sans"/>
                              <w:b/>
                              <w:color w:val="A2272A"/>
                              <w:sz w:val="20"/>
                            </w:rPr>
                            <w:t xml:space="preserve"> EDIZIONE</w:t>
                          </w:r>
                        </w:p>
                        <w:p w14:paraId="4F23B84B" w14:textId="77777777" w:rsidR="00047AF6" w:rsidRDefault="00981371">
                          <w:pPr>
                            <w:spacing w:after="0" w:line="219" w:lineRule="auto"/>
                            <w:textDirection w:val="btLr"/>
                          </w:pPr>
                          <w:r>
                            <w:rPr>
                              <w:rFonts w:ascii="Open Sans" w:eastAsia="Open Sans" w:hAnsi="Open Sans" w:cs="Open Sans"/>
                              <w:b/>
                              <w:color w:val="000000"/>
                              <w:sz w:val="20"/>
                            </w:rPr>
                            <w:t>RIVA DEL GARDA</w:t>
                          </w:r>
                        </w:p>
                        <w:p w14:paraId="2861E75F" w14:textId="6C2DE6A7" w:rsidR="00047AF6" w:rsidRDefault="009E3254">
                          <w:pPr>
                            <w:spacing w:after="0" w:line="219" w:lineRule="auto"/>
                            <w:textDirection w:val="btLr"/>
                          </w:pPr>
                          <w:r>
                            <w:rPr>
                              <w:rFonts w:ascii="Open Sans" w:eastAsia="Open Sans" w:hAnsi="Open Sans" w:cs="Open Sans"/>
                              <w:b/>
                              <w:color w:val="000000"/>
                              <w:sz w:val="20"/>
                            </w:rPr>
                            <w:t>EXHIBITION CENTRE</w:t>
                          </w:r>
                        </w:p>
                        <w:p w14:paraId="4EF5DDFC" w14:textId="77777777" w:rsidR="00047AF6" w:rsidRDefault="00047AF6">
                          <w:pPr>
                            <w:spacing w:after="0" w:line="219" w:lineRule="auto"/>
                            <w:textDirection w:val="btLr"/>
                          </w:pPr>
                        </w:p>
                        <w:p w14:paraId="4951E869" w14:textId="2AE79104" w:rsidR="00047AF6" w:rsidRDefault="009E3254">
                          <w:pPr>
                            <w:spacing w:after="0" w:line="219" w:lineRule="auto"/>
                            <w:textDirection w:val="btLr"/>
                          </w:pPr>
                          <w:r>
                            <w:rPr>
                              <w:rFonts w:ascii="Open Sans" w:eastAsia="Open Sans" w:hAnsi="Open Sans" w:cs="Open Sans"/>
                              <w:b/>
                              <w:color w:val="000000"/>
                              <w:sz w:val="20"/>
                            </w:rPr>
                            <w:t xml:space="preserve">FROM </w:t>
                          </w:r>
                          <w:r w:rsidR="00981371">
                            <w:rPr>
                              <w:rFonts w:ascii="Open Sans" w:eastAsia="Open Sans" w:hAnsi="Open Sans" w:cs="Open Sans"/>
                              <w:b/>
                              <w:color w:val="000000"/>
                              <w:sz w:val="20"/>
                            </w:rPr>
                            <w:t xml:space="preserve">6 </w:t>
                          </w:r>
                          <w:r>
                            <w:rPr>
                              <w:rFonts w:ascii="Open Sans" w:eastAsia="Open Sans" w:hAnsi="Open Sans" w:cs="Open Sans"/>
                              <w:b/>
                              <w:color w:val="000000"/>
                              <w:sz w:val="20"/>
                            </w:rPr>
                            <w:t xml:space="preserve">TO </w:t>
                          </w:r>
                          <w:r w:rsidR="00981371">
                            <w:rPr>
                              <w:rFonts w:ascii="Open Sans" w:eastAsia="Open Sans" w:hAnsi="Open Sans" w:cs="Open Sans"/>
                              <w:b/>
                              <w:color w:val="000000"/>
                              <w:sz w:val="20"/>
                            </w:rPr>
                            <w:t>9 FEB</w:t>
                          </w:r>
                          <w:r>
                            <w:rPr>
                              <w:rFonts w:ascii="Open Sans" w:eastAsia="Open Sans" w:hAnsi="Open Sans" w:cs="Open Sans"/>
                              <w:b/>
                              <w:color w:val="000000"/>
                              <w:sz w:val="20"/>
                            </w:rPr>
                            <w:t>RUARY</w:t>
                          </w:r>
                          <w:r w:rsidR="00981371">
                            <w:rPr>
                              <w:rFonts w:ascii="Open Sans" w:eastAsia="Open Sans" w:hAnsi="Open Sans" w:cs="Open Sans"/>
                              <w:b/>
                              <w:color w:val="000000"/>
                              <w:sz w:val="20"/>
                            </w:rPr>
                            <w:t xml:space="preserve"> 2023</w:t>
                          </w:r>
                        </w:p>
                      </w:txbxContent>
                    </wps:txbx>
                    <wps:bodyPr spcFirstLastPara="1" wrap="square" lIns="0" tIns="0" rIns="0" bIns="0" anchor="ctr" anchorCtr="0">
                      <a:noAutofit/>
                    </wps:bodyPr>
                  </wps:wsp>
                </a:graphicData>
              </a:graphic>
            </wp:anchor>
          </w:drawing>
        </mc:Choice>
        <mc:Fallback>
          <w:pict>
            <v:rect w14:anchorId="5EE3B451" id="Rectangle 2" o:spid="_x0000_s1026" style="position:absolute;margin-left:138.1pt;margin-top:27.75pt;width:219pt;height:64.15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ctAEAAEwDAAAOAAAAZHJzL2Uyb0RvYy54bWysU8Fu2zAMvQ/YPwi6L07cJk6NOMXQIsOA&#10;YgvQ7gMUWYoF2JJKKrHz96PkpNna27CL/CgRj++R9Op+6Fp2VIDG2YrPJlPOlJWuNnZf8V8vmy9L&#10;zjAIW4vWWVXxk0J+v/78adX7UuWucW2tgBGJxbL3FW9C8GWWoWxUJ3DivLL0qB10IlAI+6wG0RN7&#10;12b5dLrIege1BycVIt0+jo98nfi1VjL81BpVYG3FSVtIJ6RzF89svRLlHoRvjDzLEP+gohPGUtE3&#10;qkcRBDuA+UDVGQkOnQ4T6brMaW2kSh7IzWz6zs1zI7xKXqg56N/ahP+PVv44PvstUBt6jyUSjC4G&#10;DV38kj42VPzmbnG7LOacnQjfLPNZUYyNU0NgkhLyYpHnc+qvpIzibr64TQnZlckDhm/KdSyCigMN&#10;JvVLHJ8wUHVKvaTEwtZtTNum4bT2rwtKjDfZVW5EYdgNZw87V5+2wNDLjaFaTwLDVgANdcZZT4Ou&#10;OL4eBCjO2u+WOhm34gLgAnYXIKxsHO2LDMDZGDyEtD+jqq+H4LRJDqKOsfhZHo0sGTuvV9yJP+OU&#10;df0J1r8BAAD//wMAUEsDBBQABgAIAAAAIQCHKUdG4AAAAAoBAAAPAAAAZHJzL2Rvd25yZXYueG1s&#10;TI/LTsMwEEX3SPyDNUhsEHUaSPMgTlXxaJaojw07N546EbEdxW4b/p7pCpYzc3Tn3HI5mZ6dcfSd&#10;swLmswgY2sapzmoB+93HYwbMB2mV7J1FAT/oYVnd3pSyUO5iN3jeBs0oxPpCCmhDGArOfdOikX7m&#10;BrR0O7rRyEDjqLka5YXCTc/jKFpwIztLH1o54GuLzff2ZASkb6sH/Pxyx/Cer/Nab+p1rmsh7u+m&#10;1QuwgFP4g+GqT+pQkdPBnazyrBcQp4uYUAFJkgAjIJ0/0+JAZPaUAa9K/r9C9QsAAP//AwBQSwEC&#10;LQAUAAYACAAAACEAtoM4kv4AAADhAQAAEwAAAAAAAAAAAAAAAAAAAAAAW0NvbnRlbnRfVHlwZXNd&#10;LnhtbFBLAQItABQABgAIAAAAIQA4/SH/1gAAAJQBAAALAAAAAAAAAAAAAAAAAC8BAABfcmVscy8u&#10;cmVsc1BLAQItABQABgAIAAAAIQCrQmoctAEAAEwDAAAOAAAAAAAAAAAAAAAAAC4CAABkcnMvZTJv&#10;RG9jLnhtbFBLAQItABQABgAIAAAAIQCHKUdG4AAAAAoBAAAPAAAAAAAAAAAAAAAAAA4EAABkcnMv&#10;ZG93bnJldi54bWxQSwUGAAAAAAQABADzAAAAGwUAAAAA&#10;" filled="f" stroked="f">
              <v:textbox inset="0,0,0,0">
                <w:txbxContent>
                  <w:p w14:paraId="0ADCAE9F" w14:textId="0CC436A1" w:rsidR="00047AF6" w:rsidRDefault="00981371">
                    <w:pPr>
                      <w:spacing w:after="0" w:line="219" w:lineRule="auto"/>
                      <w:textDirection w:val="btLr"/>
                    </w:pPr>
                    <w:r>
                      <w:rPr>
                        <w:rFonts w:ascii="Open Sans" w:eastAsia="Open Sans" w:hAnsi="Open Sans" w:cs="Open Sans"/>
                        <w:b/>
                        <w:color w:val="A2272A"/>
                        <w:sz w:val="20"/>
                      </w:rPr>
                      <w:t>47</w:t>
                    </w:r>
                    <w:r w:rsidR="009E3254">
                      <w:rPr>
                        <w:rFonts w:ascii="Open Sans" w:eastAsia="Open Sans" w:hAnsi="Open Sans" w:cs="Open Sans"/>
                        <w:b/>
                        <w:color w:val="A2272A"/>
                        <w:sz w:val="20"/>
                      </w:rPr>
                      <w:t>th</w:t>
                    </w:r>
                    <w:r>
                      <w:rPr>
                        <w:rFonts w:ascii="Open Sans" w:eastAsia="Open Sans" w:hAnsi="Open Sans" w:cs="Open Sans"/>
                        <w:b/>
                        <w:color w:val="A2272A"/>
                        <w:sz w:val="20"/>
                      </w:rPr>
                      <w:t xml:space="preserve"> EDIZIONE</w:t>
                    </w:r>
                  </w:p>
                  <w:p w14:paraId="4F23B84B" w14:textId="77777777" w:rsidR="00047AF6" w:rsidRDefault="00981371">
                    <w:pPr>
                      <w:spacing w:after="0" w:line="219" w:lineRule="auto"/>
                      <w:textDirection w:val="btLr"/>
                    </w:pPr>
                    <w:r>
                      <w:rPr>
                        <w:rFonts w:ascii="Open Sans" w:eastAsia="Open Sans" w:hAnsi="Open Sans" w:cs="Open Sans"/>
                        <w:b/>
                        <w:color w:val="000000"/>
                        <w:sz w:val="20"/>
                      </w:rPr>
                      <w:t>RIVA DEL GARDA</w:t>
                    </w:r>
                  </w:p>
                  <w:p w14:paraId="2861E75F" w14:textId="6C2DE6A7" w:rsidR="00047AF6" w:rsidRDefault="009E3254">
                    <w:pPr>
                      <w:spacing w:after="0" w:line="219" w:lineRule="auto"/>
                      <w:textDirection w:val="btLr"/>
                    </w:pPr>
                    <w:r>
                      <w:rPr>
                        <w:rFonts w:ascii="Open Sans" w:eastAsia="Open Sans" w:hAnsi="Open Sans" w:cs="Open Sans"/>
                        <w:b/>
                        <w:color w:val="000000"/>
                        <w:sz w:val="20"/>
                      </w:rPr>
                      <w:t>EXHIBITION CENTRE</w:t>
                    </w:r>
                  </w:p>
                  <w:p w14:paraId="4EF5DDFC" w14:textId="77777777" w:rsidR="00047AF6" w:rsidRDefault="00047AF6">
                    <w:pPr>
                      <w:spacing w:after="0" w:line="219" w:lineRule="auto"/>
                      <w:textDirection w:val="btLr"/>
                    </w:pPr>
                  </w:p>
                  <w:p w14:paraId="4951E869" w14:textId="2AE79104" w:rsidR="00047AF6" w:rsidRDefault="009E3254">
                    <w:pPr>
                      <w:spacing w:after="0" w:line="219" w:lineRule="auto"/>
                      <w:textDirection w:val="btLr"/>
                    </w:pPr>
                    <w:r>
                      <w:rPr>
                        <w:rFonts w:ascii="Open Sans" w:eastAsia="Open Sans" w:hAnsi="Open Sans" w:cs="Open Sans"/>
                        <w:b/>
                        <w:color w:val="000000"/>
                        <w:sz w:val="20"/>
                      </w:rPr>
                      <w:t xml:space="preserve">FROM </w:t>
                    </w:r>
                    <w:r w:rsidR="00981371">
                      <w:rPr>
                        <w:rFonts w:ascii="Open Sans" w:eastAsia="Open Sans" w:hAnsi="Open Sans" w:cs="Open Sans"/>
                        <w:b/>
                        <w:color w:val="000000"/>
                        <w:sz w:val="20"/>
                      </w:rPr>
                      <w:t xml:space="preserve">6 </w:t>
                    </w:r>
                    <w:r>
                      <w:rPr>
                        <w:rFonts w:ascii="Open Sans" w:eastAsia="Open Sans" w:hAnsi="Open Sans" w:cs="Open Sans"/>
                        <w:b/>
                        <w:color w:val="000000"/>
                        <w:sz w:val="20"/>
                      </w:rPr>
                      <w:t xml:space="preserve">TO </w:t>
                    </w:r>
                    <w:r w:rsidR="00981371">
                      <w:rPr>
                        <w:rFonts w:ascii="Open Sans" w:eastAsia="Open Sans" w:hAnsi="Open Sans" w:cs="Open Sans"/>
                        <w:b/>
                        <w:color w:val="000000"/>
                        <w:sz w:val="20"/>
                      </w:rPr>
                      <w:t>9 FEB</w:t>
                    </w:r>
                    <w:r>
                      <w:rPr>
                        <w:rFonts w:ascii="Open Sans" w:eastAsia="Open Sans" w:hAnsi="Open Sans" w:cs="Open Sans"/>
                        <w:b/>
                        <w:color w:val="000000"/>
                        <w:sz w:val="20"/>
                      </w:rPr>
                      <w:t>RUARY</w:t>
                    </w:r>
                    <w:r w:rsidR="00981371">
                      <w:rPr>
                        <w:rFonts w:ascii="Open Sans" w:eastAsia="Open Sans" w:hAnsi="Open Sans" w:cs="Open Sans"/>
                        <w:b/>
                        <w:color w:val="000000"/>
                        <w:sz w:val="20"/>
                      </w:rPr>
                      <w:t xml:space="preserve"> 2023</w:t>
                    </w:r>
                  </w:p>
                </w:txbxContent>
              </v:textbox>
              <w10:wrap anchorx="margin" anchory="page"/>
            </v:rect>
          </w:pict>
        </mc:Fallback>
      </mc:AlternateContent>
    </w:r>
    <w:r>
      <w:rPr>
        <w:noProof/>
        <w:color w:val="000000"/>
      </w:rPr>
      <mc:AlternateContent>
        <mc:Choice Requires="wpg">
          <w:drawing>
            <wp:anchor distT="0" distB="0" distL="114300" distR="114300" simplePos="0" relativeHeight="251659264" behindDoc="0" locked="0" layoutInCell="1" hidden="0" allowOverlap="1" wp14:anchorId="126DB37B" wp14:editId="158B2D35">
              <wp:simplePos x="0" y="0"/>
              <wp:positionH relativeFrom="margin">
                <wp:posOffset>1774826</wp:posOffset>
              </wp:positionH>
              <wp:positionV relativeFrom="page">
                <wp:posOffset>1252221</wp:posOffset>
              </wp:positionV>
              <wp:extent cx="1604645" cy="360855"/>
              <wp:effectExtent l="0" t="0" r="0" b="0"/>
              <wp:wrapNone/>
              <wp:docPr id="1" name="Rectangle 1"/>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5283B2A7" w14:textId="77777777" w:rsidR="00047AF6" w:rsidRDefault="00981371">
                          <w:pPr>
                            <w:spacing w:after="0" w:line="219" w:lineRule="auto"/>
                            <w:textDirection w:val="btLr"/>
                          </w:pPr>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1774826</wp:posOffset>
              </wp:positionH>
              <wp:positionV relativeFrom="page">
                <wp:posOffset>1252221</wp:posOffset>
              </wp:positionV>
              <wp:extent cx="1604645" cy="36085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04645" cy="36085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17521496" wp14:editId="42EC7929">
          <wp:simplePos x="0" y="0"/>
          <wp:positionH relativeFrom="column">
            <wp:posOffset>-296540</wp:posOffset>
          </wp:positionH>
          <wp:positionV relativeFrom="paragraph">
            <wp:posOffset>21590</wp:posOffset>
          </wp:positionV>
          <wp:extent cx="1569876" cy="1569876"/>
          <wp:effectExtent l="0" t="0" r="0" b="0"/>
          <wp:wrapNone/>
          <wp:docPr id="5"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3"/>
                  <a:srcRect/>
                  <a:stretch>
                    <a:fillRect/>
                  </a:stretch>
                </pic:blipFill>
                <pic:spPr>
                  <a:xfrm>
                    <a:off x="0" y="0"/>
                    <a:ext cx="1569876" cy="1569876"/>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04F0FC5B" wp14:editId="2C0DD619">
              <wp:simplePos x="0" y="0"/>
              <wp:positionH relativeFrom="column">
                <wp:posOffset>1739900</wp:posOffset>
              </wp:positionH>
              <wp:positionV relativeFrom="paragraph">
                <wp:posOffset>1143000</wp:posOffset>
              </wp:positionV>
              <wp:extent cx="4752975" cy="38100"/>
              <wp:effectExtent l="0" t="0" r="0" b="0"/>
              <wp:wrapNone/>
              <wp:docPr id="3" name="Straight Arrow Connector 3"/>
              <wp:cNvGraphicFramePr/>
              <a:graphic xmlns:a="http://schemas.openxmlformats.org/drawingml/2006/main">
                <a:graphicData uri="http://schemas.microsoft.com/office/word/2010/wordprocessingShape">
                  <wps:wsp>
                    <wps:cNvCnPr/>
                    <wps:spPr>
                      <a:xfrm>
                        <a:off x="2979038" y="3780000"/>
                        <a:ext cx="4733925" cy="0"/>
                      </a:xfrm>
                      <a:prstGeom prst="straightConnector1">
                        <a:avLst/>
                      </a:prstGeom>
                      <a:noFill/>
                      <a:ln w="19050" cap="flat" cmpd="sng">
                        <a:solidFill>
                          <a:srgbClr val="A2272A"/>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1739900</wp:posOffset>
              </wp:positionH>
              <wp:positionV relativeFrom="paragraph">
                <wp:posOffset>1143000</wp:posOffset>
              </wp:positionV>
              <wp:extent cx="4752975" cy="3810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4752975" cy="38100"/>
                      </a:xfrm>
                      <a:prstGeom prst="rect"/>
                      <a:ln/>
                    </pic:spPr>
                  </pic:pic>
                </a:graphicData>
              </a:graphic>
            </wp:anchor>
          </w:drawing>
        </mc:Fallback>
      </mc:AlternateContent>
    </w:r>
  </w:p>
  <w:p w14:paraId="0A7C373C" w14:textId="77777777" w:rsidR="00047AF6" w:rsidRDefault="00047A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F6"/>
    <w:rsid w:val="00047AF6"/>
    <w:rsid w:val="00354AB5"/>
    <w:rsid w:val="003E7379"/>
    <w:rsid w:val="0060577B"/>
    <w:rsid w:val="00665A3F"/>
    <w:rsid w:val="00883502"/>
    <w:rsid w:val="008C4F2C"/>
    <w:rsid w:val="00932F9C"/>
    <w:rsid w:val="00981371"/>
    <w:rsid w:val="009E3254"/>
    <w:rsid w:val="00B52A5F"/>
    <w:rsid w:val="00BA3706"/>
    <w:rsid w:val="00C93C2A"/>
    <w:rsid w:val="00DB3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23C15"/>
  <w15:docId w15:val="{D45D7C14-556E-4552-82E1-13E47FEC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E3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54"/>
  </w:style>
  <w:style w:type="paragraph" w:styleId="Footer">
    <w:name w:val="footer"/>
    <w:basedOn w:val="Normal"/>
    <w:link w:val="FooterChar"/>
    <w:uiPriority w:val="99"/>
    <w:unhideWhenUsed/>
    <w:rsid w:val="009E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spitality@imagebuilding.it" TargetMode="External"/><Relationship Id="rId3" Type="http://schemas.openxmlformats.org/officeDocument/2006/relationships/webSettings" Target="webSettings.xml"/><Relationship Id="rId7" Type="http://schemas.openxmlformats.org/officeDocument/2006/relationships/hyperlink" Target="http://www.hospitalityriv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sp-itality.it/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Smith</cp:lastModifiedBy>
  <cp:revision>7</cp:revision>
  <dcterms:created xsi:type="dcterms:W3CDTF">2022-06-08T12:44:00Z</dcterms:created>
  <dcterms:modified xsi:type="dcterms:W3CDTF">2022-06-08T13:21:00Z</dcterms:modified>
</cp:coreProperties>
</file>