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jdgxs"/>
    <w:bookmarkEnd w:id="0"/>
    <w:p w:rsidR="00A34C92" w:rsidRDefault="004430EE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hAnsi="Open Sans"/>
          <w:b/>
          <w:noProof/>
          <w:sz w:val="28"/>
          <w:lang w:val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1800225</wp:posOffset>
                </wp:positionH>
                <wp:positionV relativeFrom="page">
                  <wp:posOffset>109220</wp:posOffset>
                </wp:positionV>
                <wp:extent cx="2781300" cy="9144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4875" y="3332325"/>
                          <a:ext cx="27622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4C92" w:rsidRDefault="004430EE">
                            <w:pPr>
                              <w:spacing w:after="0" w:line="219" w:lineRule="auto"/>
                              <w:textDirection w:val="btLr"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A2272A"/>
                                <w:sz w:val="20"/>
                              </w:rPr>
                              <w:t>47. AUSGABE</w:t>
                            </w:r>
                          </w:p>
                          <w:p w:rsidR="00A34C92" w:rsidRDefault="004430EE">
                            <w:pPr>
                              <w:spacing w:after="0" w:line="219" w:lineRule="auto"/>
                              <w:textDirection w:val="btLr"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000000"/>
                                <w:sz w:val="20"/>
                              </w:rPr>
                              <w:t>RIVA DEL GARDA</w:t>
                            </w:r>
                          </w:p>
                          <w:p w:rsidR="00A34C92" w:rsidRDefault="004430EE">
                            <w:pPr>
                              <w:spacing w:after="0" w:line="219" w:lineRule="auto"/>
                              <w:textDirection w:val="btLr"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000000"/>
                                <w:sz w:val="20"/>
                              </w:rPr>
                              <w:t>MESSEGELÄNDE</w:t>
                            </w:r>
                          </w:p>
                          <w:p w:rsidR="00A34C92" w:rsidRDefault="00A34C92">
                            <w:pPr>
                              <w:spacing w:after="0" w:line="219" w:lineRule="auto"/>
                              <w:textDirection w:val="btLr"/>
                            </w:pPr>
                          </w:p>
                          <w:p w:rsidR="00A34C92" w:rsidRDefault="004430EE">
                            <w:pPr>
                              <w:spacing w:after="0" w:line="219" w:lineRule="auto"/>
                              <w:textDirection w:val="btLr"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000000"/>
                                <w:sz w:val="20"/>
                              </w:rPr>
                              <w:t>VOM 6. FEBRUAR BIS 9. FEBRUAR 2023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1800225</wp:posOffset>
                </wp:positionH>
                <wp:positionV relativeFrom="page">
                  <wp:posOffset>109220</wp:posOffset>
                </wp:positionV>
                <wp:extent cx="2781300" cy="9144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proofErr w:type="spellStart"/>
      <w:r>
        <w:rPr>
          <w:rFonts w:ascii="Open Sans" w:hAnsi="Open Sans"/>
          <w:b/>
          <w:sz w:val="28"/>
        </w:rPr>
        <w:t>Hospitality</w:t>
      </w:r>
      <w:proofErr w:type="spellEnd"/>
      <w:r>
        <w:rPr>
          <w:rFonts w:ascii="Open Sans" w:hAnsi="Open Sans"/>
          <w:b/>
          <w:sz w:val="28"/>
        </w:rPr>
        <w:t xml:space="preserve"> – Il </w:t>
      </w:r>
      <w:proofErr w:type="spellStart"/>
      <w:r>
        <w:rPr>
          <w:rFonts w:ascii="Open Sans" w:hAnsi="Open Sans"/>
          <w:b/>
          <w:sz w:val="28"/>
        </w:rPr>
        <w:t>Salone</w:t>
      </w:r>
      <w:proofErr w:type="spellEnd"/>
      <w:r>
        <w:rPr>
          <w:rFonts w:ascii="Open Sans" w:hAnsi="Open Sans"/>
          <w:b/>
          <w:sz w:val="28"/>
        </w:rPr>
        <w:t xml:space="preserve"> </w:t>
      </w:r>
      <w:proofErr w:type="spellStart"/>
      <w:r>
        <w:rPr>
          <w:rFonts w:ascii="Open Sans" w:hAnsi="Open Sans"/>
          <w:b/>
          <w:sz w:val="28"/>
        </w:rPr>
        <w:t>dell’Accoglienza</w:t>
      </w:r>
      <w:proofErr w:type="spellEnd"/>
    </w:p>
    <w:p w:rsidR="00A34C92" w:rsidRDefault="004430EE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hAnsi="Open Sans"/>
          <w:b/>
          <w:sz w:val="28"/>
        </w:rPr>
        <w:t xml:space="preserve">Wettbewerbe </w:t>
      </w:r>
      <w:proofErr w:type="spellStart"/>
      <w:r>
        <w:rPr>
          <w:rFonts w:ascii="Open Sans" w:hAnsi="Open Sans"/>
          <w:b/>
          <w:sz w:val="28"/>
        </w:rPr>
        <w:t>Solobi</w:t>
      </w:r>
      <w:r w:rsidR="00945942">
        <w:rPr>
          <w:rFonts w:ascii="Open Sans" w:hAnsi="Open Sans"/>
          <w:b/>
          <w:sz w:val="28"/>
        </w:rPr>
        <w:t>rra</w:t>
      </w:r>
      <w:proofErr w:type="spellEnd"/>
      <w:r w:rsidR="00945942">
        <w:rPr>
          <w:rFonts w:ascii="Open Sans" w:hAnsi="Open Sans"/>
          <w:b/>
          <w:sz w:val="28"/>
        </w:rPr>
        <w:t xml:space="preserve"> 2023 und Best Label 2023, wo</w:t>
      </w:r>
      <w:r>
        <w:rPr>
          <w:rFonts w:ascii="Open Sans" w:hAnsi="Open Sans"/>
          <w:b/>
          <w:sz w:val="28"/>
        </w:rPr>
        <w:t xml:space="preserve"> Qualität und Kreati</w:t>
      </w:r>
      <w:r w:rsidR="00945942">
        <w:rPr>
          <w:rFonts w:ascii="Open Sans" w:hAnsi="Open Sans"/>
          <w:b/>
          <w:sz w:val="28"/>
        </w:rPr>
        <w:t>vität von Handwerksbier hervorgehoben werden – Jetzt anmelden!</w:t>
      </w:r>
    </w:p>
    <w:p w:rsidR="00A34C92" w:rsidRDefault="004430EE" w:rsidP="00945942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hAnsi="Open Sans"/>
          <w:b/>
          <w:sz w:val="28"/>
        </w:rPr>
        <w:t xml:space="preserve"> </w:t>
      </w:r>
    </w:p>
    <w:p w:rsidR="00A34C92" w:rsidRDefault="004430EE">
      <w:pPr>
        <w:jc w:val="both"/>
        <w:rPr>
          <w:rFonts w:ascii="Open Sans" w:eastAsia="Open Sans" w:hAnsi="Open Sans" w:cs="Open Sans"/>
          <w:color w:val="000000"/>
          <w:sz w:val="24"/>
          <w:szCs w:val="24"/>
          <w:highlight w:val="white"/>
        </w:rPr>
      </w:pPr>
      <w:r>
        <w:rPr>
          <w:rFonts w:ascii="Open Sans" w:hAnsi="Open Sans"/>
          <w:sz w:val="24"/>
        </w:rPr>
        <w:t xml:space="preserve">Riva del </w:t>
      </w:r>
      <w:proofErr w:type="spellStart"/>
      <w:r>
        <w:rPr>
          <w:rFonts w:ascii="Open Sans" w:hAnsi="Open Sans"/>
          <w:sz w:val="24"/>
        </w:rPr>
        <w:t>Garda</w:t>
      </w:r>
      <w:proofErr w:type="spellEnd"/>
      <w:r>
        <w:rPr>
          <w:rFonts w:ascii="Open Sans" w:hAnsi="Open Sans"/>
          <w:sz w:val="24"/>
        </w:rPr>
        <w:t xml:space="preserve"> (TN), 15. September 2022 - Die Anmeldungen für die Ausgabe 2023 für die Wettbewerbe von </w:t>
      </w:r>
      <w:proofErr w:type="spellStart"/>
      <w:r>
        <w:rPr>
          <w:rFonts w:ascii="Open Sans" w:hAnsi="Open Sans"/>
          <w:sz w:val="24"/>
        </w:rPr>
        <w:t>Solobirra</w:t>
      </w:r>
      <w:proofErr w:type="spellEnd"/>
      <w:r>
        <w:rPr>
          <w:rFonts w:ascii="Open Sans" w:hAnsi="Open Sans"/>
          <w:sz w:val="24"/>
        </w:rPr>
        <w:t xml:space="preserve">, dem Sonderbereich von </w:t>
      </w:r>
      <w:proofErr w:type="spellStart"/>
      <w:r>
        <w:rPr>
          <w:rFonts w:ascii="Open Sans" w:hAnsi="Open Sans"/>
          <w:sz w:val="24"/>
        </w:rPr>
        <w:t>Hospitality</w:t>
      </w:r>
      <w:proofErr w:type="spellEnd"/>
      <w:r>
        <w:rPr>
          <w:rFonts w:ascii="Open Sans" w:hAnsi="Open Sans"/>
          <w:sz w:val="24"/>
        </w:rPr>
        <w:t xml:space="preserve">- Il </w:t>
      </w:r>
      <w:proofErr w:type="spellStart"/>
      <w:r>
        <w:rPr>
          <w:rFonts w:ascii="Open Sans" w:hAnsi="Open Sans"/>
          <w:sz w:val="24"/>
        </w:rPr>
        <w:t>Salone</w:t>
      </w:r>
      <w:proofErr w:type="spellEnd"/>
      <w:r>
        <w:rPr>
          <w:rFonts w:ascii="Open Sans" w:hAnsi="Open Sans"/>
          <w:sz w:val="24"/>
        </w:rPr>
        <w:t xml:space="preserve"> </w:t>
      </w:r>
      <w:proofErr w:type="spellStart"/>
      <w:r>
        <w:rPr>
          <w:rFonts w:ascii="Open Sans" w:hAnsi="Open Sans"/>
          <w:sz w:val="24"/>
        </w:rPr>
        <w:t>dell'Accoglienza</w:t>
      </w:r>
      <w:proofErr w:type="spellEnd"/>
      <w:r>
        <w:rPr>
          <w:rFonts w:ascii="Open Sans" w:hAnsi="Open Sans"/>
          <w:sz w:val="24"/>
        </w:rPr>
        <w:t>, der dem handwerklichen Brauereisektor dediziert ist, sind jetzt offen.</w:t>
      </w:r>
    </w:p>
    <w:p w:rsidR="00A34C92" w:rsidRPr="00C30013" w:rsidRDefault="004430EE">
      <w:pPr>
        <w:jc w:val="both"/>
        <w:rPr>
          <w:rFonts w:ascii="Open Sans" w:eastAsia="Open Sans" w:hAnsi="Open Sans" w:cs="Open Sans"/>
          <w:color w:val="000000"/>
          <w:sz w:val="24"/>
          <w:szCs w:val="24"/>
          <w:highlight w:val="white"/>
        </w:rPr>
      </w:pPr>
      <w:r w:rsidRPr="00C30013"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 xml:space="preserve">Nach dem Erfolg der letzten Ausgabe, an der über 300 Biere, Etiketten und Verpackungen teilgenommen haben, sind </w:t>
      </w:r>
      <w:r w:rsidR="00186AE4">
        <w:rPr>
          <w:rFonts w:ascii="Open Sans" w:hAnsi="Open Sans"/>
          <w:b/>
          <w:color w:val="1155CC"/>
          <w:sz w:val="24"/>
          <w:highlight w:val="white"/>
          <w:u w:val="single"/>
        </w:rPr>
        <w:fldChar w:fldCharType="begin"/>
      </w:r>
      <w:r w:rsidR="00186AE4">
        <w:rPr>
          <w:rFonts w:ascii="Open Sans" w:hAnsi="Open Sans"/>
          <w:b/>
          <w:color w:val="1155CC"/>
          <w:sz w:val="24"/>
          <w:highlight w:val="white"/>
          <w:u w:val="single"/>
        </w:rPr>
        <w:instrText xml:space="preserve"> HYPERLINK "https://hospitalityriva.it/it/concorsi-solobirra" \h </w:instrText>
      </w:r>
      <w:r w:rsidR="00186AE4">
        <w:rPr>
          <w:rFonts w:ascii="Open Sans" w:hAnsi="Open Sans"/>
          <w:b/>
          <w:color w:val="1155CC"/>
          <w:sz w:val="24"/>
          <w:highlight w:val="white"/>
          <w:u w:val="single"/>
        </w:rPr>
        <w:fldChar w:fldCharType="separate"/>
      </w:r>
      <w:proofErr w:type="spellStart"/>
      <w:r>
        <w:rPr>
          <w:rFonts w:ascii="Open Sans" w:hAnsi="Open Sans"/>
          <w:b/>
          <w:color w:val="1155CC"/>
          <w:sz w:val="24"/>
          <w:highlight w:val="white"/>
          <w:u w:val="single"/>
        </w:rPr>
        <w:t>Solobirra</w:t>
      </w:r>
      <w:proofErr w:type="spellEnd"/>
      <w:r w:rsidR="00186AE4">
        <w:rPr>
          <w:rFonts w:ascii="Open Sans" w:hAnsi="Open Sans"/>
          <w:b/>
          <w:color w:val="1155CC"/>
          <w:sz w:val="24"/>
          <w:highlight w:val="white"/>
          <w:u w:val="single"/>
        </w:rPr>
        <w:fldChar w:fldCharType="end"/>
      </w:r>
      <w:r>
        <w:t xml:space="preserve"> </w:t>
      </w:r>
      <w:hyperlink r:id="rId7">
        <w:r>
          <w:rPr>
            <w:rFonts w:ascii="Open Sans" w:hAnsi="Open Sans"/>
            <w:color w:val="1155CC"/>
            <w:sz w:val="24"/>
            <w:highlight w:val="white"/>
            <w:u w:val="single"/>
          </w:rPr>
          <w:t>und</w:t>
        </w:r>
      </w:hyperlink>
      <w:r>
        <w:t xml:space="preserve"> </w:t>
      </w:r>
      <w:hyperlink r:id="rId8">
        <w:r>
          <w:rPr>
            <w:rFonts w:ascii="Open Sans" w:hAnsi="Open Sans"/>
            <w:b/>
            <w:color w:val="1155CC"/>
            <w:sz w:val="24"/>
            <w:highlight w:val="white"/>
            <w:u w:val="single"/>
          </w:rPr>
          <w:t>Best Label</w:t>
        </w:r>
      </w:hyperlink>
      <w:r>
        <w:t xml:space="preserve"> </w:t>
      </w:r>
      <w:r w:rsidRPr="00C30013"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>wieder da: die Wettbewerbe, die die Qualität und Kreativität der besten italienischen bzw. internationalen handwerklichen Biere auf die Probe stellen.</w:t>
      </w:r>
    </w:p>
    <w:p w:rsidR="00555992" w:rsidRDefault="004430EE" w:rsidP="00555992">
      <w:pPr>
        <w:jc w:val="both"/>
        <w:rPr>
          <w:rFonts w:ascii="Open Sans" w:hAnsi="Open Sans"/>
          <w:sz w:val="24"/>
        </w:rPr>
      </w:pPr>
      <w:r>
        <w:rPr>
          <w:rFonts w:ascii="Open Sans" w:hAnsi="Open Sans"/>
          <w:b/>
          <w:bCs/>
          <w:sz w:val="24"/>
          <w:u w:val="single"/>
        </w:rPr>
        <w:t>Sie haben bis zum 18. Dezember 2022 Zeit</w:t>
      </w:r>
      <w:r>
        <w:rPr>
          <w:rFonts w:ascii="Open Sans" w:hAnsi="Open Sans"/>
          <w:sz w:val="24"/>
        </w:rPr>
        <w:t xml:space="preserve">, am </w:t>
      </w:r>
      <w:r>
        <w:rPr>
          <w:rFonts w:ascii="Open Sans" w:hAnsi="Open Sans"/>
          <w:b/>
          <w:bCs/>
          <w:sz w:val="24"/>
        </w:rPr>
        <w:t xml:space="preserve">technischen Wettbewerb </w:t>
      </w:r>
      <w:proofErr w:type="spellStart"/>
      <w:r>
        <w:rPr>
          <w:rFonts w:ascii="Open Sans" w:hAnsi="Open Sans"/>
          <w:b/>
          <w:bCs/>
          <w:sz w:val="24"/>
        </w:rPr>
        <w:t>Solobirra</w:t>
      </w:r>
      <w:proofErr w:type="spellEnd"/>
      <w:r>
        <w:rPr>
          <w:rFonts w:ascii="Open Sans" w:hAnsi="Open Sans"/>
          <w:b/>
          <w:bCs/>
          <w:sz w:val="24"/>
        </w:rPr>
        <w:t xml:space="preserve"> 2023 </w:t>
      </w:r>
      <w:r>
        <w:rPr>
          <w:rFonts w:ascii="Open Sans" w:hAnsi="Open Sans"/>
          <w:sz w:val="24"/>
        </w:rPr>
        <w:t xml:space="preserve">teilzunehmen, bei dem die organoleptischen und geschmacklichen Eigenschaften von </w:t>
      </w:r>
      <w:r w:rsidR="00685380">
        <w:rPr>
          <w:rFonts w:ascii="Open Sans" w:hAnsi="Open Sans"/>
          <w:sz w:val="24"/>
        </w:rPr>
        <w:t xml:space="preserve">nicht </w:t>
      </w:r>
      <w:r>
        <w:rPr>
          <w:rFonts w:ascii="Open Sans" w:hAnsi="Open Sans"/>
          <w:sz w:val="24"/>
        </w:rPr>
        <w:t xml:space="preserve">filtrierten und </w:t>
      </w:r>
      <w:r w:rsidR="00685380">
        <w:rPr>
          <w:rFonts w:ascii="Open Sans" w:hAnsi="Open Sans"/>
          <w:sz w:val="24"/>
        </w:rPr>
        <w:t xml:space="preserve">nicht </w:t>
      </w:r>
      <w:r>
        <w:rPr>
          <w:rFonts w:ascii="Open Sans" w:hAnsi="Open Sans"/>
          <w:sz w:val="24"/>
        </w:rPr>
        <w:t xml:space="preserve">pasteurisierten </w:t>
      </w:r>
      <w:proofErr w:type="spellStart"/>
      <w:r>
        <w:rPr>
          <w:rFonts w:ascii="Open Sans" w:hAnsi="Open Sans"/>
          <w:sz w:val="24"/>
        </w:rPr>
        <w:t>Craft</w:t>
      </w:r>
      <w:proofErr w:type="spellEnd"/>
      <w:r>
        <w:rPr>
          <w:rFonts w:ascii="Open Sans" w:hAnsi="Open Sans"/>
          <w:sz w:val="24"/>
        </w:rPr>
        <w:t xml:space="preserve"> Beer</w:t>
      </w:r>
      <w:r w:rsidR="00945942">
        <w:rPr>
          <w:rFonts w:ascii="Open Sans" w:hAnsi="Open Sans"/>
          <w:sz w:val="24"/>
        </w:rPr>
        <w:t>s</w:t>
      </w:r>
      <w:r>
        <w:rPr>
          <w:rFonts w:ascii="Open Sans" w:hAnsi="Open Sans"/>
          <w:sz w:val="24"/>
        </w:rPr>
        <w:t xml:space="preserve"> bewertet werden, die von </w:t>
      </w:r>
      <w:r>
        <w:rPr>
          <w:rFonts w:ascii="Open Sans" w:hAnsi="Open Sans"/>
          <w:b/>
          <w:bCs/>
          <w:sz w:val="24"/>
        </w:rPr>
        <w:t xml:space="preserve">Brauereien, Beer Firm, </w:t>
      </w:r>
      <w:proofErr w:type="spellStart"/>
      <w:r>
        <w:rPr>
          <w:rFonts w:ascii="Open Sans" w:hAnsi="Open Sans"/>
          <w:b/>
          <w:bCs/>
          <w:sz w:val="24"/>
        </w:rPr>
        <w:t>Brewery</w:t>
      </w:r>
      <w:proofErr w:type="spellEnd"/>
      <w:r>
        <w:rPr>
          <w:rFonts w:ascii="Open Sans" w:hAnsi="Open Sans"/>
          <w:b/>
          <w:bCs/>
          <w:sz w:val="24"/>
        </w:rPr>
        <w:t xml:space="preserve"> </w:t>
      </w:r>
      <w:proofErr w:type="spellStart"/>
      <w:r>
        <w:rPr>
          <w:rFonts w:ascii="Open Sans" w:hAnsi="Open Sans"/>
          <w:b/>
          <w:bCs/>
          <w:sz w:val="24"/>
        </w:rPr>
        <w:t>Rent</w:t>
      </w:r>
      <w:proofErr w:type="spellEnd"/>
      <w:r>
        <w:rPr>
          <w:rFonts w:ascii="Open Sans" w:hAnsi="Open Sans"/>
          <w:b/>
          <w:bCs/>
          <w:sz w:val="24"/>
        </w:rPr>
        <w:t xml:space="preserve"> und </w:t>
      </w:r>
      <w:proofErr w:type="spellStart"/>
      <w:r>
        <w:rPr>
          <w:rFonts w:ascii="Open Sans" w:hAnsi="Open Sans"/>
          <w:b/>
          <w:bCs/>
          <w:sz w:val="24"/>
        </w:rPr>
        <w:t>Brew</w:t>
      </w:r>
      <w:proofErr w:type="spellEnd"/>
      <w:r>
        <w:rPr>
          <w:rFonts w:ascii="Open Sans" w:hAnsi="Open Sans"/>
          <w:b/>
          <w:bCs/>
          <w:sz w:val="24"/>
        </w:rPr>
        <w:t xml:space="preserve"> Pub</w:t>
      </w:r>
      <w:r>
        <w:rPr>
          <w:rFonts w:ascii="Open Sans" w:hAnsi="Open Sans"/>
          <w:sz w:val="24"/>
        </w:rPr>
        <w:t xml:space="preserve"> hergestellt werden. Die Biere - ob vermarktet oder nicht - werden von einer Expertenjury bewertet, die die drei Spitzenreiter in jeder der</w:t>
      </w:r>
      <w:r>
        <w:rPr>
          <w:rFonts w:ascii="Open Sans" w:hAnsi="Open Sans"/>
          <w:b/>
          <w:bCs/>
          <w:sz w:val="24"/>
        </w:rPr>
        <w:t xml:space="preserve"> 24 Wettbewerbskategorien</w:t>
      </w:r>
      <w:r>
        <w:rPr>
          <w:rFonts w:ascii="Open Sans" w:hAnsi="Open Sans"/>
          <w:sz w:val="24"/>
        </w:rPr>
        <w:t xml:space="preserve"> bestimmen wird. </w:t>
      </w:r>
      <w:r w:rsidR="00945942">
        <w:rPr>
          <w:rFonts w:ascii="Open Sans" w:hAnsi="Open Sans"/>
          <w:sz w:val="24"/>
        </w:rPr>
        <w:t xml:space="preserve">Ein Sonderpreis </w:t>
      </w:r>
      <w:r w:rsidR="00945942" w:rsidRPr="00555992">
        <w:rPr>
          <w:rFonts w:ascii="Open Sans" w:hAnsi="Open Sans"/>
          <w:b/>
          <w:sz w:val="24"/>
        </w:rPr>
        <w:t>„Bier des Jahres 2023“</w:t>
      </w:r>
      <w:r w:rsidR="00945942" w:rsidRPr="00945942">
        <w:rPr>
          <w:rFonts w:ascii="Open Sans" w:hAnsi="Open Sans"/>
          <w:sz w:val="24"/>
        </w:rPr>
        <w:t xml:space="preserve"> </w:t>
      </w:r>
      <w:r w:rsidR="00555992" w:rsidRPr="00555992">
        <w:rPr>
          <w:rFonts w:ascii="Open Sans" w:hAnsi="Open Sans"/>
          <w:sz w:val="24"/>
        </w:rPr>
        <w:t xml:space="preserve">wird an das Bier mit der höchsten Punktzahl aus der Gesamtsumme der von allen Juroren bei der Bewertung vergebenen Punkte verliehen. </w:t>
      </w:r>
    </w:p>
    <w:p w:rsidR="00A34C92" w:rsidRDefault="004430EE" w:rsidP="00555992">
      <w:pPr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hAnsi="Open Sans"/>
          <w:sz w:val="24"/>
          <w:u w:val="single"/>
        </w:rPr>
        <w:t>Bis zum 18. Dezember</w:t>
      </w:r>
      <w:r>
        <w:rPr>
          <w:rFonts w:ascii="Open Sans" w:hAnsi="Open Sans"/>
          <w:sz w:val="24"/>
        </w:rPr>
        <w:t xml:space="preserve"> ist es auch möglich, an </w:t>
      </w:r>
      <w:r>
        <w:rPr>
          <w:rFonts w:ascii="Open Sans" w:hAnsi="Open Sans"/>
          <w:b/>
          <w:bCs/>
          <w:sz w:val="24"/>
        </w:rPr>
        <w:t>Best Label 2023</w:t>
      </w:r>
      <w:r>
        <w:rPr>
          <w:rFonts w:ascii="Open Sans" w:hAnsi="Open Sans"/>
          <w:sz w:val="24"/>
        </w:rPr>
        <w:t xml:space="preserve"> teilzunehmen, dem Grafikdesign-Wettbewerb, welcher die Originalität von Etiketten in den Vordergrund stellt.</w:t>
      </w:r>
      <w:r>
        <w:rPr>
          <w:rFonts w:ascii="Open Sans" w:hAnsi="Open Sans"/>
          <w:color w:val="000000"/>
          <w:sz w:val="24"/>
        </w:rPr>
        <w:t xml:space="preserve"> </w:t>
      </w:r>
      <w:r>
        <w:rPr>
          <w:rFonts w:ascii="Open Sans" w:hAnsi="Open Sans"/>
          <w:sz w:val="24"/>
        </w:rPr>
        <w:t xml:space="preserve">Die Jury wird besonderes Augenmerk auf die ästhetisch-kommunikativen Werte der Projekte legen, die ihr Produkt auf prägnante Weise zu bewerben vermögen und gleichzeitig einen </w:t>
      </w:r>
      <w:r>
        <w:rPr>
          <w:rFonts w:ascii="Open Sans" w:hAnsi="Open Sans"/>
          <w:b/>
          <w:bCs/>
          <w:sz w:val="24"/>
        </w:rPr>
        <w:t>hohen Fokus auf die Qualität und Nachhaltigkeit der verwendeten Materialien</w:t>
      </w:r>
      <w:r>
        <w:rPr>
          <w:rFonts w:ascii="Open Sans" w:hAnsi="Open Sans"/>
          <w:sz w:val="24"/>
        </w:rPr>
        <w:t xml:space="preserve"> legen. </w:t>
      </w:r>
      <w:r>
        <w:rPr>
          <w:rFonts w:ascii="Open Sans" w:hAnsi="Open Sans"/>
          <w:color w:val="000000"/>
          <w:sz w:val="24"/>
        </w:rPr>
        <w:t xml:space="preserve">Zusätzlich ist der Preis für die </w:t>
      </w:r>
      <w:r>
        <w:rPr>
          <w:rFonts w:ascii="Open Sans" w:hAnsi="Open Sans"/>
          <w:b/>
          <w:bCs/>
          <w:color w:val="000000"/>
          <w:sz w:val="24"/>
        </w:rPr>
        <w:t>"Beste koordinierte Verpackung"</w:t>
      </w:r>
      <w:r>
        <w:rPr>
          <w:rFonts w:ascii="Open Sans" w:hAnsi="Open Sans"/>
          <w:color w:val="000000"/>
          <w:sz w:val="24"/>
        </w:rPr>
        <w:t xml:space="preserve"> ausgesetzt, die Kreativität mit Funktionalität verbindet.</w:t>
      </w:r>
    </w:p>
    <w:p w:rsidR="00A34C92" w:rsidRDefault="00A34C92">
      <w:pPr>
        <w:spacing w:after="0"/>
        <w:jc w:val="both"/>
        <w:rPr>
          <w:rFonts w:ascii="Open Sans" w:eastAsia="Open Sans" w:hAnsi="Open Sans" w:cs="Open Sans"/>
          <w:sz w:val="24"/>
          <w:szCs w:val="24"/>
        </w:rPr>
      </w:pPr>
    </w:p>
    <w:p w:rsidR="00A34C92" w:rsidRDefault="004430EE">
      <w:pPr>
        <w:spacing w:after="0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hAnsi="Open Sans"/>
          <w:sz w:val="24"/>
        </w:rPr>
        <w:t xml:space="preserve">Ebenfalls bestätigt für die Ausgabe 2023 von </w:t>
      </w:r>
      <w:r>
        <w:rPr>
          <w:rFonts w:ascii="Open Sans" w:hAnsi="Open Sans"/>
          <w:b/>
          <w:bCs/>
          <w:sz w:val="24"/>
        </w:rPr>
        <w:t>Best Label</w:t>
      </w:r>
      <w:r>
        <w:rPr>
          <w:rFonts w:ascii="Open Sans" w:hAnsi="Open Sans"/>
          <w:sz w:val="24"/>
        </w:rPr>
        <w:t xml:space="preserve"> ist die Zusammenarbeit mit </w:t>
      </w:r>
      <w:proofErr w:type="spellStart"/>
      <w:r>
        <w:rPr>
          <w:rFonts w:ascii="Open Sans" w:hAnsi="Open Sans"/>
          <w:b/>
          <w:bCs/>
          <w:sz w:val="24"/>
        </w:rPr>
        <w:t>Fedrigoni</w:t>
      </w:r>
      <w:proofErr w:type="spellEnd"/>
      <w:r>
        <w:rPr>
          <w:rFonts w:ascii="Open Sans" w:hAnsi="Open Sans"/>
          <w:b/>
          <w:bCs/>
          <w:sz w:val="24"/>
        </w:rPr>
        <w:t>,</w:t>
      </w:r>
      <w:r>
        <w:rPr>
          <w:rFonts w:ascii="Open Sans" w:hAnsi="Open Sans"/>
          <w:sz w:val="24"/>
        </w:rPr>
        <w:t xml:space="preserve"> einer in Italien und Europa führenden Gruppe in der Herstellung von Spezialpapieren und selbstklebenden Materialien für Verpackung, Grafik und Etikettierung, mit ihren Abteilungen </w:t>
      </w:r>
      <w:proofErr w:type="spellStart"/>
      <w:r>
        <w:rPr>
          <w:rFonts w:ascii="Open Sans" w:hAnsi="Open Sans"/>
          <w:b/>
          <w:bCs/>
          <w:sz w:val="24"/>
        </w:rPr>
        <w:t>Fedrigoni</w:t>
      </w:r>
      <w:proofErr w:type="spellEnd"/>
      <w:r>
        <w:rPr>
          <w:rFonts w:ascii="Open Sans" w:hAnsi="Open Sans"/>
          <w:b/>
          <w:bCs/>
          <w:sz w:val="24"/>
        </w:rPr>
        <w:t xml:space="preserve"> Paper</w:t>
      </w:r>
      <w:r>
        <w:rPr>
          <w:rFonts w:ascii="Open Sans" w:hAnsi="Open Sans"/>
          <w:sz w:val="24"/>
        </w:rPr>
        <w:t xml:space="preserve"> und </w:t>
      </w:r>
      <w:proofErr w:type="spellStart"/>
      <w:r>
        <w:rPr>
          <w:rFonts w:ascii="Open Sans" w:hAnsi="Open Sans"/>
          <w:b/>
          <w:bCs/>
          <w:sz w:val="24"/>
        </w:rPr>
        <w:t>Self-Adhesives</w:t>
      </w:r>
      <w:proofErr w:type="spellEnd"/>
      <w:r>
        <w:rPr>
          <w:rFonts w:ascii="Open Sans" w:hAnsi="Open Sans"/>
          <w:b/>
          <w:bCs/>
          <w:sz w:val="24"/>
        </w:rPr>
        <w:t>.</w:t>
      </w:r>
    </w:p>
    <w:p w:rsidR="00A34C92" w:rsidRDefault="00A34C92">
      <w:pPr>
        <w:spacing w:after="0"/>
        <w:jc w:val="both"/>
        <w:rPr>
          <w:rFonts w:ascii="Open Sans" w:eastAsia="Open Sans" w:hAnsi="Open Sans" w:cs="Open Sans"/>
          <w:sz w:val="24"/>
          <w:szCs w:val="24"/>
        </w:rPr>
      </w:pPr>
    </w:p>
    <w:p w:rsidR="00A34C92" w:rsidRDefault="004430EE">
      <w:pPr>
        <w:spacing w:after="0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hAnsi="Open Sans"/>
          <w:sz w:val="24"/>
        </w:rPr>
        <w:t xml:space="preserve">Die Preisverleihungen für die Wettbewerbe erfolgen während der 47. Ausgabe von </w:t>
      </w:r>
      <w:proofErr w:type="spellStart"/>
      <w:r>
        <w:rPr>
          <w:rFonts w:ascii="Open Sans" w:hAnsi="Open Sans"/>
          <w:b/>
          <w:bCs/>
          <w:sz w:val="24"/>
        </w:rPr>
        <w:t>Hospitality</w:t>
      </w:r>
      <w:proofErr w:type="spellEnd"/>
      <w:r>
        <w:rPr>
          <w:rFonts w:ascii="Open Sans" w:hAnsi="Open Sans"/>
          <w:b/>
          <w:bCs/>
          <w:sz w:val="24"/>
        </w:rPr>
        <w:t xml:space="preserve"> - Il </w:t>
      </w:r>
      <w:proofErr w:type="spellStart"/>
      <w:r>
        <w:rPr>
          <w:rFonts w:ascii="Open Sans" w:hAnsi="Open Sans"/>
          <w:b/>
          <w:bCs/>
          <w:sz w:val="24"/>
        </w:rPr>
        <w:t>Salone</w:t>
      </w:r>
      <w:proofErr w:type="spellEnd"/>
      <w:r>
        <w:rPr>
          <w:rFonts w:ascii="Open Sans" w:hAnsi="Open Sans"/>
          <w:b/>
          <w:bCs/>
          <w:sz w:val="24"/>
        </w:rPr>
        <w:t xml:space="preserve"> </w:t>
      </w:r>
      <w:proofErr w:type="spellStart"/>
      <w:r>
        <w:rPr>
          <w:rFonts w:ascii="Open Sans" w:hAnsi="Open Sans"/>
          <w:b/>
          <w:bCs/>
          <w:sz w:val="24"/>
        </w:rPr>
        <w:t>dell'Accoglienza</w:t>
      </w:r>
      <w:proofErr w:type="spellEnd"/>
      <w:r>
        <w:rPr>
          <w:rFonts w:ascii="Open Sans" w:hAnsi="Open Sans"/>
          <w:sz w:val="24"/>
        </w:rPr>
        <w:t xml:space="preserve">, der führenden internationalen Veranstaltung für die Ho.Re.Ca.-Branche, die </w:t>
      </w:r>
      <w:r>
        <w:rPr>
          <w:rFonts w:ascii="Open Sans" w:hAnsi="Open Sans"/>
          <w:b/>
          <w:bCs/>
          <w:sz w:val="24"/>
        </w:rPr>
        <w:t>vom 6. bis 9. Februar 2023</w:t>
      </w:r>
      <w:r>
        <w:rPr>
          <w:rFonts w:ascii="Open Sans" w:hAnsi="Open Sans"/>
          <w:sz w:val="24"/>
        </w:rPr>
        <w:t xml:space="preserve"> auf dem Messegelände in Riva del </w:t>
      </w:r>
      <w:proofErr w:type="spellStart"/>
      <w:r>
        <w:rPr>
          <w:rFonts w:ascii="Open Sans" w:hAnsi="Open Sans"/>
          <w:sz w:val="24"/>
        </w:rPr>
        <w:t>Garda</w:t>
      </w:r>
      <w:proofErr w:type="spellEnd"/>
      <w:r>
        <w:rPr>
          <w:rFonts w:ascii="Open Sans" w:hAnsi="Open Sans"/>
          <w:sz w:val="24"/>
        </w:rPr>
        <w:t xml:space="preserve"> stattfindet. </w:t>
      </w:r>
    </w:p>
    <w:p w:rsidR="00A34C92" w:rsidRDefault="00A34C92">
      <w:pPr>
        <w:spacing w:after="0"/>
        <w:jc w:val="both"/>
        <w:rPr>
          <w:rFonts w:ascii="Open Sans" w:eastAsia="Open Sans" w:hAnsi="Open Sans" w:cs="Open Sans"/>
          <w:sz w:val="24"/>
          <w:szCs w:val="24"/>
        </w:rPr>
      </w:pPr>
    </w:p>
    <w:p w:rsidR="00A34C92" w:rsidRDefault="004430EE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Open Sans" w:hAnsi="Open Sans"/>
          <w:sz w:val="24"/>
        </w:rPr>
        <w:t xml:space="preserve">Die ausgezeichneten Biere werden während der Messetage in dem Sonderbereich </w:t>
      </w:r>
      <w:proofErr w:type="spellStart"/>
      <w:r>
        <w:rPr>
          <w:rFonts w:ascii="Open Sans" w:hAnsi="Open Sans"/>
          <w:b/>
          <w:bCs/>
          <w:sz w:val="24"/>
        </w:rPr>
        <w:t>Solobirra</w:t>
      </w:r>
      <w:proofErr w:type="spellEnd"/>
      <w:r>
        <w:rPr>
          <w:rFonts w:ascii="Open Sans" w:hAnsi="Open Sans"/>
          <w:sz w:val="24"/>
        </w:rPr>
        <w:t xml:space="preserve"> ausgestellt, der sich als Bezugspunkt für die besten italienischen und internationalen Handwerksbrauereien bestätigt </w:t>
      </w:r>
      <w:r>
        <w:rPr>
          <w:rFonts w:ascii="Open Sans" w:hAnsi="Open Sans"/>
          <w:sz w:val="24"/>
        </w:rPr>
        <w:lastRenderedPageBreak/>
        <w:t>und auch die Bühne für Verkostungen, pädagogische Treffen und Seminare darstellen wird.</w:t>
      </w:r>
      <w:r>
        <w:rPr>
          <w:rFonts w:ascii="Open Sans" w:hAnsi="Open Sans"/>
          <w:sz w:val="24"/>
          <w:highlight w:val="white"/>
        </w:rPr>
        <w:t xml:space="preserve"> Eine Gelegenheit auch für die </w:t>
      </w:r>
      <w:proofErr w:type="spellStart"/>
      <w:r>
        <w:rPr>
          <w:rFonts w:ascii="Open Sans" w:hAnsi="Open Sans"/>
          <w:sz w:val="24"/>
          <w:highlight w:val="white"/>
        </w:rPr>
        <w:t>Hospitality</w:t>
      </w:r>
      <w:proofErr w:type="spellEnd"/>
      <w:r>
        <w:rPr>
          <w:rFonts w:ascii="Open Sans" w:hAnsi="Open Sans"/>
          <w:sz w:val="24"/>
          <w:highlight w:val="white"/>
        </w:rPr>
        <w:t>-Besucher, um ihr Wissen über dieses Geschäftsfeld zu vertiefen.</w:t>
      </w:r>
    </w:p>
    <w:p w:rsidR="00A34C92" w:rsidRPr="00C30013" w:rsidRDefault="004430EE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sz w:val="24"/>
          <w:szCs w:val="24"/>
        </w:rPr>
      </w:pPr>
      <w:r w:rsidRPr="00C30013">
        <w:rPr>
          <w:rFonts w:ascii="Open Sans" w:eastAsia="Open Sans" w:hAnsi="Open Sans" w:cs="Open Sans"/>
          <w:sz w:val="24"/>
          <w:szCs w:val="24"/>
        </w:rPr>
        <w:t xml:space="preserve">Die </w:t>
      </w:r>
      <w:r w:rsidRPr="00C30013">
        <w:rPr>
          <w:rFonts w:ascii="Open Sans" w:eastAsia="Open Sans" w:hAnsi="Open Sans" w:cs="Open Sans"/>
          <w:b/>
          <w:sz w:val="24"/>
          <w:szCs w:val="24"/>
        </w:rPr>
        <w:t>Regelungen und die Teilnahmebedingungen</w:t>
      </w:r>
      <w:r w:rsidRPr="00C30013">
        <w:rPr>
          <w:rFonts w:ascii="Open Sans" w:eastAsia="Open Sans" w:hAnsi="Open Sans" w:cs="Open Sans"/>
          <w:sz w:val="24"/>
          <w:szCs w:val="24"/>
        </w:rPr>
        <w:t xml:space="preserve"> finden Sie auf der </w:t>
      </w:r>
      <w:proofErr w:type="spellStart"/>
      <w:r w:rsidRPr="00C30013">
        <w:rPr>
          <w:rFonts w:ascii="Open Sans" w:eastAsia="Open Sans" w:hAnsi="Open Sans" w:cs="Open Sans"/>
          <w:sz w:val="24"/>
          <w:szCs w:val="24"/>
        </w:rPr>
        <w:t>Solobirra</w:t>
      </w:r>
      <w:proofErr w:type="spellEnd"/>
      <w:r w:rsidRPr="00C30013">
        <w:rPr>
          <w:rFonts w:ascii="Open Sans" w:eastAsia="Open Sans" w:hAnsi="Open Sans" w:cs="Open Sans"/>
          <w:sz w:val="24"/>
          <w:szCs w:val="24"/>
        </w:rPr>
        <w:t>-Webseite</w:t>
      </w:r>
      <w:r w:rsidRPr="00C30013">
        <w:t xml:space="preserve"> (</w:t>
      </w:r>
      <w:hyperlink r:id="rId9">
        <w:r w:rsidRPr="00C30013">
          <w:rPr>
            <w:rFonts w:ascii="Open Sans" w:hAnsi="Open Sans"/>
            <w:color w:val="1155CC"/>
            <w:sz w:val="24"/>
            <w:highlight w:val="white"/>
            <w:u w:val="single"/>
          </w:rPr>
          <w:t>https://hospitalityriva.it/it/concorsi-solobirra</w:t>
        </w:r>
      </w:hyperlink>
      <w:r w:rsidRPr="00C30013">
        <w:t xml:space="preserve">) </w:t>
      </w:r>
      <w:r w:rsidRPr="00C30013">
        <w:rPr>
          <w:rFonts w:ascii="Open Sans" w:eastAsia="Open Sans" w:hAnsi="Open Sans" w:cs="Open Sans"/>
          <w:sz w:val="24"/>
          <w:szCs w:val="24"/>
        </w:rPr>
        <w:t xml:space="preserve">oder auf der Plattform Eventbrite. </w:t>
      </w:r>
    </w:p>
    <w:p w:rsidR="00A34C92" w:rsidRPr="00C30013" w:rsidRDefault="004430EE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sz w:val="24"/>
          <w:szCs w:val="24"/>
          <w:highlight w:val="yellow"/>
        </w:rPr>
      </w:pPr>
      <w:proofErr w:type="spellStart"/>
      <w:r w:rsidRPr="00C30013">
        <w:rPr>
          <w:rFonts w:ascii="Open Sans" w:hAnsi="Open Sans"/>
          <w:b/>
          <w:sz w:val="24"/>
        </w:rPr>
        <w:t>Solobirra</w:t>
      </w:r>
      <w:proofErr w:type="spellEnd"/>
      <w:r w:rsidRPr="00C30013">
        <w:rPr>
          <w:rFonts w:ascii="Open Sans" w:hAnsi="Open Sans"/>
          <w:b/>
          <w:sz w:val="24"/>
        </w:rPr>
        <w:t xml:space="preserve"> 2023</w:t>
      </w:r>
      <w:r w:rsidRPr="00C30013">
        <w:rPr>
          <w:rFonts w:ascii="Open Sans" w:hAnsi="Open Sans"/>
          <w:sz w:val="24"/>
        </w:rPr>
        <w:t xml:space="preserve">: </w:t>
      </w:r>
      <w:hyperlink r:id="rId10">
        <w:proofErr w:type="spellStart"/>
        <w:r w:rsidRPr="00C30013">
          <w:rPr>
            <w:rFonts w:ascii="Open Sans" w:hAnsi="Open Sans"/>
            <w:color w:val="1155CC"/>
            <w:sz w:val="24"/>
            <w:u w:val="single"/>
          </w:rPr>
          <w:t>eventbrite</w:t>
        </w:r>
        <w:proofErr w:type="spellEnd"/>
        <w:r w:rsidRPr="00C30013">
          <w:rPr>
            <w:rFonts w:ascii="Open Sans" w:hAnsi="Open Sans"/>
            <w:color w:val="1155CC"/>
            <w:sz w:val="24"/>
            <w:u w:val="single"/>
          </w:rPr>
          <w:t xml:space="preserve"> </w:t>
        </w:r>
        <w:proofErr w:type="spellStart"/>
        <w:r w:rsidRPr="00C30013">
          <w:rPr>
            <w:rFonts w:ascii="Open Sans" w:hAnsi="Open Sans"/>
            <w:color w:val="1155CC"/>
            <w:sz w:val="24"/>
            <w:u w:val="single"/>
          </w:rPr>
          <w:t>Solobirra</w:t>
        </w:r>
        <w:proofErr w:type="spellEnd"/>
      </w:hyperlink>
      <w:r w:rsidRPr="00C30013">
        <w:rPr>
          <w:rFonts w:ascii="Open Sans" w:hAnsi="Open Sans"/>
          <w:sz w:val="24"/>
        </w:rPr>
        <w:t xml:space="preserve"> </w:t>
      </w:r>
    </w:p>
    <w:p w:rsidR="00A34C92" w:rsidRPr="00C30013" w:rsidRDefault="004430EE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sz w:val="24"/>
          <w:szCs w:val="24"/>
          <w:highlight w:val="yellow"/>
        </w:rPr>
      </w:pPr>
      <w:r w:rsidRPr="00C30013">
        <w:rPr>
          <w:rFonts w:ascii="Open Sans" w:hAnsi="Open Sans"/>
          <w:b/>
          <w:sz w:val="24"/>
        </w:rPr>
        <w:t>Best Label 2023</w:t>
      </w:r>
      <w:r w:rsidRPr="00C30013">
        <w:rPr>
          <w:rFonts w:ascii="Open Sans" w:hAnsi="Open Sans"/>
          <w:sz w:val="24"/>
        </w:rPr>
        <w:t xml:space="preserve">: </w:t>
      </w:r>
      <w:hyperlink r:id="rId11">
        <w:proofErr w:type="spellStart"/>
        <w:r w:rsidRPr="00C30013">
          <w:rPr>
            <w:rFonts w:ascii="Open Sans" w:hAnsi="Open Sans"/>
            <w:color w:val="1155CC"/>
            <w:sz w:val="24"/>
            <w:u w:val="single"/>
          </w:rPr>
          <w:t>eventbrite</w:t>
        </w:r>
        <w:proofErr w:type="spellEnd"/>
        <w:r w:rsidRPr="00C30013">
          <w:rPr>
            <w:rFonts w:ascii="Open Sans" w:hAnsi="Open Sans"/>
            <w:color w:val="1155CC"/>
            <w:sz w:val="24"/>
            <w:u w:val="single"/>
          </w:rPr>
          <w:t xml:space="preserve"> Best Label</w:t>
        </w:r>
      </w:hyperlink>
      <w:r w:rsidRPr="00C30013">
        <w:rPr>
          <w:rFonts w:ascii="Open Sans" w:hAnsi="Open Sans"/>
          <w:sz w:val="24"/>
        </w:rPr>
        <w:t xml:space="preserve"> </w:t>
      </w:r>
    </w:p>
    <w:p w:rsidR="00A34C92" w:rsidRPr="00C30013" w:rsidRDefault="00A34C92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sz w:val="24"/>
          <w:szCs w:val="24"/>
        </w:rPr>
      </w:pPr>
    </w:p>
    <w:p w:rsidR="00A34C92" w:rsidRPr="00C30013" w:rsidRDefault="004430EE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C30013">
        <w:rPr>
          <w:b/>
          <w:bCs/>
        </w:rPr>
        <w:t>Informationen über</w:t>
      </w:r>
      <w:r w:rsidRPr="00C30013">
        <w:t xml:space="preserve"> </w:t>
      </w:r>
      <w:hyperlink r:id="rId12">
        <w:proofErr w:type="spellStart"/>
        <w:r w:rsidRPr="00C30013">
          <w:rPr>
            <w:rFonts w:ascii="Open Sans" w:hAnsi="Open Sans"/>
            <w:b/>
            <w:sz w:val="20"/>
          </w:rPr>
          <w:t>Hospitality</w:t>
        </w:r>
        <w:proofErr w:type="spellEnd"/>
        <w:r w:rsidRPr="00C30013">
          <w:rPr>
            <w:rFonts w:ascii="Open Sans" w:hAnsi="Open Sans"/>
            <w:b/>
            <w:sz w:val="20"/>
          </w:rPr>
          <w:t xml:space="preserve"> – Il </w:t>
        </w:r>
        <w:proofErr w:type="spellStart"/>
        <w:r w:rsidRPr="00C30013">
          <w:rPr>
            <w:rFonts w:ascii="Open Sans" w:hAnsi="Open Sans"/>
            <w:b/>
            <w:sz w:val="20"/>
          </w:rPr>
          <w:t>Salone</w:t>
        </w:r>
        <w:proofErr w:type="spellEnd"/>
        <w:r w:rsidRPr="00C30013">
          <w:rPr>
            <w:rFonts w:ascii="Open Sans" w:hAnsi="Open Sans"/>
            <w:b/>
            <w:sz w:val="20"/>
          </w:rPr>
          <w:t xml:space="preserve"> </w:t>
        </w:r>
        <w:proofErr w:type="spellStart"/>
        <w:r w:rsidRPr="00C30013">
          <w:rPr>
            <w:rFonts w:ascii="Open Sans" w:hAnsi="Open Sans"/>
            <w:b/>
            <w:sz w:val="20"/>
          </w:rPr>
          <w:t>dell’Accoglienza</w:t>
        </w:r>
        <w:proofErr w:type="spellEnd"/>
      </w:hyperlink>
      <w:r w:rsidRPr="00C30013">
        <w:rPr>
          <w:rFonts w:ascii="Open Sans" w:hAnsi="Open Sans"/>
          <w:b/>
          <w:sz w:val="20"/>
        </w:rPr>
        <w:t xml:space="preserve"> </w:t>
      </w:r>
    </w:p>
    <w:p w:rsidR="00A34C92" w:rsidRPr="00C30013" w:rsidRDefault="004430E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C30013">
        <w:rPr>
          <w:rFonts w:ascii="Open Sans" w:hAnsi="Open Sans"/>
          <w:sz w:val="20"/>
        </w:rPr>
        <w:t xml:space="preserve">Von Riva del </w:t>
      </w:r>
      <w:proofErr w:type="spellStart"/>
      <w:r w:rsidRPr="00C30013">
        <w:rPr>
          <w:rFonts w:ascii="Open Sans" w:hAnsi="Open Sans"/>
          <w:sz w:val="20"/>
        </w:rPr>
        <w:t>Garda</w:t>
      </w:r>
      <w:proofErr w:type="spellEnd"/>
      <w:r w:rsidRPr="00C30013">
        <w:rPr>
          <w:rFonts w:ascii="Open Sans" w:hAnsi="Open Sans"/>
          <w:sz w:val="20"/>
        </w:rPr>
        <w:t xml:space="preserve"> </w:t>
      </w:r>
      <w:proofErr w:type="spellStart"/>
      <w:r w:rsidRPr="00C30013">
        <w:rPr>
          <w:rFonts w:ascii="Open Sans" w:hAnsi="Open Sans"/>
          <w:sz w:val="20"/>
        </w:rPr>
        <w:t>Fierecongressi</w:t>
      </w:r>
      <w:proofErr w:type="spellEnd"/>
      <w:r w:rsidRPr="00C30013">
        <w:rPr>
          <w:rFonts w:ascii="Open Sans" w:hAnsi="Open Sans"/>
          <w:sz w:val="20"/>
        </w:rPr>
        <w:t xml:space="preserve"> organisiert, ist </w:t>
      </w:r>
      <w:proofErr w:type="spellStart"/>
      <w:r w:rsidRPr="00C30013">
        <w:rPr>
          <w:rFonts w:ascii="Open Sans" w:hAnsi="Open Sans"/>
          <w:sz w:val="20"/>
        </w:rPr>
        <w:t>Hospitality</w:t>
      </w:r>
      <w:proofErr w:type="spellEnd"/>
      <w:r w:rsidRPr="00C30013">
        <w:rPr>
          <w:rFonts w:ascii="Open Sans" w:hAnsi="Open Sans"/>
          <w:sz w:val="20"/>
        </w:rPr>
        <w:t xml:space="preserve"> die internationale Messe für Ho.Re.Ca.-Betreiber. Mit einer Ausstellungsfläche von mehr als 40.000 Quadratmetern ist die Veranstaltung die umfangreichste in Italien, mit einem ausführlichen Trainingsprogramm und einer Vielzahl von Unternehmen und Fachleuten in den Bereichen </w:t>
      </w:r>
      <w:proofErr w:type="spellStart"/>
      <w:r w:rsidRPr="00C30013">
        <w:rPr>
          <w:rFonts w:ascii="Open Sans" w:hAnsi="Open Sans"/>
          <w:sz w:val="20"/>
        </w:rPr>
        <w:t>Contract&amp;Wellness</w:t>
      </w:r>
      <w:proofErr w:type="spellEnd"/>
      <w:r w:rsidRPr="00C30013">
        <w:rPr>
          <w:rFonts w:ascii="Open Sans" w:hAnsi="Open Sans"/>
          <w:sz w:val="20"/>
        </w:rPr>
        <w:t xml:space="preserve">, </w:t>
      </w:r>
      <w:proofErr w:type="spellStart"/>
      <w:r w:rsidRPr="00C30013">
        <w:rPr>
          <w:rFonts w:ascii="Open Sans" w:hAnsi="Open Sans"/>
          <w:sz w:val="20"/>
        </w:rPr>
        <w:t>Renovation&amp;Tech</w:t>
      </w:r>
      <w:proofErr w:type="spellEnd"/>
      <w:r w:rsidRPr="00C30013">
        <w:rPr>
          <w:rFonts w:ascii="Open Sans" w:hAnsi="Open Sans"/>
          <w:sz w:val="20"/>
        </w:rPr>
        <w:t xml:space="preserve">, </w:t>
      </w:r>
      <w:proofErr w:type="spellStart"/>
      <w:r w:rsidRPr="00C30013">
        <w:rPr>
          <w:rFonts w:ascii="Open Sans" w:hAnsi="Open Sans"/>
          <w:sz w:val="20"/>
        </w:rPr>
        <w:t>Food&amp;Equipment</w:t>
      </w:r>
      <w:proofErr w:type="spellEnd"/>
      <w:r w:rsidRPr="00C30013">
        <w:rPr>
          <w:rFonts w:ascii="Open Sans" w:hAnsi="Open Sans"/>
          <w:sz w:val="20"/>
        </w:rPr>
        <w:t xml:space="preserve"> und </w:t>
      </w:r>
      <w:proofErr w:type="spellStart"/>
      <w:r w:rsidRPr="00C30013">
        <w:rPr>
          <w:rFonts w:ascii="Open Sans" w:hAnsi="Open Sans"/>
          <w:sz w:val="20"/>
        </w:rPr>
        <w:t>Beverage</w:t>
      </w:r>
      <w:proofErr w:type="spellEnd"/>
      <w:r w:rsidRPr="00C30013">
        <w:rPr>
          <w:rFonts w:ascii="Open Sans" w:hAnsi="Open Sans"/>
          <w:sz w:val="20"/>
        </w:rPr>
        <w:t xml:space="preserve"> sowie in den Sonderbereichen </w:t>
      </w:r>
      <w:proofErr w:type="spellStart"/>
      <w:r w:rsidRPr="00C30013">
        <w:rPr>
          <w:rFonts w:ascii="Open Sans" w:hAnsi="Open Sans"/>
          <w:sz w:val="20"/>
        </w:rPr>
        <w:t>Solobirra</w:t>
      </w:r>
      <w:proofErr w:type="spellEnd"/>
      <w:r w:rsidRPr="00C30013">
        <w:rPr>
          <w:rFonts w:ascii="Open Sans" w:hAnsi="Open Sans"/>
          <w:sz w:val="20"/>
        </w:rPr>
        <w:t xml:space="preserve">, Riva </w:t>
      </w:r>
      <w:proofErr w:type="spellStart"/>
      <w:r w:rsidRPr="00C30013">
        <w:rPr>
          <w:rFonts w:ascii="Open Sans" w:hAnsi="Open Sans"/>
          <w:sz w:val="20"/>
        </w:rPr>
        <w:t>Pianeta</w:t>
      </w:r>
      <w:proofErr w:type="spellEnd"/>
      <w:r w:rsidRPr="00C30013">
        <w:rPr>
          <w:rFonts w:ascii="Open Sans" w:hAnsi="Open Sans"/>
          <w:sz w:val="20"/>
        </w:rPr>
        <w:t xml:space="preserve"> </w:t>
      </w:r>
      <w:proofErr w:type="spellStart"/>
      <w:r w:rsidRPr="00C30013">
        <w:rPr>
          <w:rFonts w:ascii="Open Sans" w:hAnsi="Open Sans"/>
          <w:sz w:val="20"/>
        </w:rPr>
        <w:t>Mixology</w:t>
      </w:r>
      <w:proofErr w:type="spellEnd"/>
      <w:r w:rsidRPr="00C30013">
        <w:rPr>
          <w:rFonts w:ascii="Open Sans" w:hAnsi="Open Sans"/>
          <w:sz w:val="20"/>
        </w:rPr>
        <w:t xml:space="preserve"> und </w:t>
      </w:r>
      <w:proofErr w:type="spellStart"/>
      <w:r w:rsidRPr="00C30013">
        <w:rPr>
          <w:rFonts w:ascii="Open Sans" w:hAnsi="Open Sans"/>
          <w:sz w:val="20"/>
        </w:rPr>
        <w:t>Winescape</w:t>
      </w:r>
      <w:proofErr w:type="spellEnd"/>
      <w:r w:rsidRPr="00C30013">
        <w:rPr>
          <w:rFonts w:ascii="Open Sans" w:hAnsi="Open Sans"/>
          <w:sz w:val="20"/>
        </w:rPr>
        <w:t xml:space="preserve">. </w:t>
      </w:r>
    </w:p>
    <w:p w:rsidR="00A34C92" w:rsidRPr="00C30013" w:rsidRDefault="004430E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C30013">
        <w:rPr>
          <w:rFonts w:ascii="Open Sans" w:hAnsi="Open Sans"/>
          <w:sz w:val="20"/>
        </w:rPr>
        <w:t xml:space="preserve">Die 47. Ausgabe wird vom 6. bis 9. Februar 2023 in Riva del </w:t>
      </w:r>
      <w:proofErr w:type="spellStart"/>
      <w:r w:rsidRPr="00C30013">
        <w:rPr>
          <w:rFonts w:ascii="Open Sans" w:hAnsi="Open Sans"/>
          <w:sz w:val="20"/>
        </w:rPr>
        <w:t>Garda</w:t>
      </w:r>
      <w:proofErr w:type="spellEnd"/>
      <w:r w:rsidRPr="00C30013">
        <w:rPr>
          <w:rFonts w:ascii="Open Sans" w:hAnsi="Open Sans"/>
          <w:sz w:val="20"/>
        </w:rPr>
        <w:t xml:space="preserve"> stattfinden.</w:t>
      </w:r>
    </w:p>
    <w:p w:rsidR="00A34C92" w:rsidRPr="00C30013" w:rsidRDefault="00186AE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13">
        <w:r w:rsidR="004430EE" w:rsidRPr="00C30013">
          <w:rPr>
            <w:rFonts w:ascii="Open Sans" w:hAnsi="Open Sans"/>
            <w:color w:val="0000FF"/>
            <w:sz w:val="20"/>
            <w:u w:val="single"/>
          </w:rPr>
          <w:t>www.hospitalityriva.it</w:t>
        </w:r>
      </w:hyperlink>
      <w:r w:rsidR="004430EE" w:rsidRPr="00C30013">
        <w:rPr>
          <w:rFonts w:ascii="Open Sans" w:hAnsi="Open Sans"/>
          <w:sz w:val="20"/>
        </w:rPr>
        <w:t xml:space="preserve"> @</w:t>
      </w:r>
      <w:proofErr w:type="spellStart"/>
      <w:r w:rsidR="004430EE" w:rsidRPr="00C30013">
        <w:rPr>
          <w:rFonts w:ascii="Open Sans" w:hAnsi="Open Sans"/>
          <w:sz w:val="20"/>
        </w:rPr>
        <w:t>HospitalityRiva</w:t>
      </w:r>
      <w:proofErr w:type="spellEnd"/>
      <w:r w:rsidR="004430EE" w:rsidRPr="00C30013">
        <w:rPr>
          <w:rFonts w:ascii="Open Sans" w:hAnsi="Open Sans"/>
          <w:sz w:val="20"/>
        </w:rPr>
        <w:t xml:space="preserve"> </w:t>
      </w:r>
    </w:p>
    <w:p w:rsidR="00A34C92" w:rsidRPr="00C30013" w:rsidRDefault="00A34C92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A34C92" w:rsidRPr="00C30013" w:rsidRDefault="004430EE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C30013">
        <w:rPr>
          <w:rFonts w:ascii="Open Sans" w:hAnsi="Open Sans"/>
          <w:b/>
          <w:sz w:val="20"/>
        </w:rPr>
        <w:t xml:space="preserve">Kontakt: </w:t>
      </w:r>
    </w:p>
    <w:p w:rsidR="00A34C92" w:rsidRPr="00C30013" w:rsidRDefault="004430E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 w:rsidRPr="00C30013">
        <w:rPr>
          <w:rFonts w:ascii="Open Sans" w:hAnsi="Open Sans"/>
          <w:sz w:val="20"/>
        </w:rPr>
        <w:t>Hospitality</w:t>
      </w:r>
      <w:proofErr w:type="spellEnd"/>
      <w:r w:rsidRPr="00C30013">
        <w:rPr>
          <w:rFonts w:ascii="Open Sans" w:hAnsi="Open Sans"/>
          <w:sz w:val="20"/>
        </w:rPr>
        <w:t xml:space="preserve"> Pressestelle - Image Building </w:t>
      </w:r>
    </w:p>
    <w:p w:rsidR="00A34C92" w:rsidRPr="00C30013" w:rsidRDefault="004430EE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C30013">
        <w:rPr>
          <w:rFonts w:ascii="Open Sans" w:hAnsi="Open Sans"/>
          <w:sz w:val="20"/>
        </w:rPr>
        <w:t xml:space="preserve">Tel. +39 02 89011300; E-Mail: </w:t>
      </w:r>
      <w:hyperlink r:id="rId14">
        <w:r w:rsidRPr="00C30013">
          <w:rPr>
            <w:rFonts w:ascii="Open Sans" w:hAnsi="Open Sans"/>
            <w:sz w:val="20"/>
          </w:rPr>
          <w:t>hospitality@imagebuilding.it</w:t>
        </w:r>
      </w:hyperlink>
    </w:p>
    <w:p w:rsidR="00A34C92" w:rsidRPr="00C30013" w:rsidRDefault="00A34C92">
      <w:pPr>
        <w:spacing w:after="0" w:line="32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</w:p>
    <w:p w:rsidR="00A34C92" w:rsidRPr="00945942" w:rsidRDefault="004430EE">
      <w:pPr>
        <w:spacing w:after="0" w:line="320" w:lineRule="auto"/>
        <w:jc w:val="both"/>
        <w:rPr>
          <w:rFonts w:ascii="Open Sans" w:eastAsia="Open Sans" w:hAnsi="Open Sans" w:cs="Open Sans"/>
          <w:sz w:val="24"/>
          <w:szCs w:val="24"/>
          <w:lang w:val="en-US"/>
        </w:rPr>
      </w:pPr>
      <w:r w:rsidRPr="00945942">
        <w:rPr>
          <w:rFonts w:ascii="Open Sans" w:hAnsi="Open Sans"/>
          <w:sz w:val="24"/>
          <w:lang w:val="en-US"/>
        </w:rPr>
        <w:t xml:space="preserve"> </w:t>
      </w:r>
      <w:bookmarkStart w:id="1" w:name="_GoBack"/>
      <w:bookmarkEnd w:id="1"/>
    </w:p>
    <w:sectPr w:rsidR="00A34C92" w:rsidRPr="00945942">
      <w:headerReference w:type="default" r:id="rId15"/>
      <w:footerReference w:type="default" r:id="rId16"/>
      <w:pgSz w:w="11900" w:h="16840"/>
      <w:pgMar w:top="2976" w:right="851" w:bottom="1134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E4" w:rsidRDefault="00186AE4">
      <w:pPr>
        <w:spacing w:after="0" w:line="240" w:lineRule="auto"/>
      </w:pPr>
      <w:r>
        <w:separator/>
      </w:r>
    </w:p>
  </w:endnote>
  <w:endnote w:type="continuationSeparator" w:id="0">
    <w:p w:rsidR="00186AE4" w:rsidRDefault="0018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92" w:rsidRDefault="004430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lang w:val="it-I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-292734</wp:posOffset>
          </wp:positionV>
          <wp:extent cx="132715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4C92" w:rsidRDefault="00A34C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E4" w:rsidRDefault="00186AE4">
      <w:pPr>
        <w:spacing w:after="0" w:line="240" w:lineRule="auto"/>
      </w:pPr>
      <w:r>
        <w:separator/>
      </w:r>
    </w:p>
  </w:footnote>
  <w:footnote w:type="continuationSeparator" w:id="0">
    <w:p w:rsidR="00186AE4" w:rsidRDefault="0018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92" w:rsidRDefault="004430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tab/>
    </w: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-296543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3" name="image2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grafica vettorial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1803400</wp:posOffset>
              </wp:positionH>
              <wp:positionV relativeFrom="paragraph">
                <wp:posOffset>889000</wp:posOffset>
              </wp:positionV>
              <wp:extent cx="4677889" cy="1905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07056" y="3780000"/>
                        <a:ext cx="4677889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2272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1803400</wp:posOffset>
              </wp:positionH>
              <wp:positionV relativeFrom="paragraph">
                <wp:posOffset>889000</wp:posOffset>
              </wp:positionV>
              <wp:extent cx="4677889" cy="190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7889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34C92" w:rsidRDefault="00A34C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:rsidR="00A34C92" w:rsidRDefault="00A34C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:rsidR="00A34C92" w:rsidRDefault="00A34C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:rsidR="00A34C92" w:rsidRDefault="00A34C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:rsidR="00A34C92" w:rsidRDefault="00A34C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</w:rPr>
    </w:pPr>
  </w:p>
  <w:p w:rsidR="00A34C92" w:rsidRDefault="004430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b/>
      </w:rPr>
      <w:t xml:space="preserve">                                                  </w:t>
    </w:r>
    <w:r>
      <w:rPr>
        <w:rFonts w:ascii="Open Sans ExtraBold" w:hAnsi="Open Sans ExtraBold"/>
      </w:rPr>
      <w:t xml:space="preserve">       www.hospitalityriva.it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92"/>
    <w:rsid w:val="00186AE4"/>
    <w:rsid w:val="004430EE"/>
    <w:rsid w:val="00555992"/>
    <w:rsid w:val="00685380"/>
    <w:rsid w:val="00945942"/>
    <w:rsid w:val="00A34C92"/>
    <w:rsid w:val="00C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EBAD1-C5F1-4F7C-8761-EB1F2A7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talityriva.it/it/concorsi-solobirra" TargetMode="External"/><Relationship Id="rId13" Type="http://schemas.openxmlformats.org/officeDocument/2006/relationships/hyperlink" Target="http://www.hospitalityriva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ospitalityriva.it/it/concorsi-solobirra" TargetMode="External"/><Relationship Id="rId12" Type="http://schemas.openxmlformats.org/officeDocument/2006/relationships/hyperlink" Target="https://hosp-itality.it/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hyperlink" Target="https://www.eventbrite.it/e/registrazione-best-label-solobirra-2023-concorso-grafico-347800640077?utm_campaign=Concorso_BestLabelITA&amp;utm_medium=sito&amp;_ga=2.157767802.159603911.1663065591-1880588212.1662629469&amp;utm_source=RivaFC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eventbrite.it/e/registrazione-concorso-solobirra-2023-395081107227?utm_campaign=Concorso_SolobirraITA&amp;utm_medium=sito&amp;_ga=2.157767802.159603911.1663065591-1880588212.1662629469&amp;utm_source=RivaF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ospitalityriva.it/it/concorsi-solobirra" TargetMode="External"/><Relationship Id="rId14" Type="http://schemas.openxmlformats.org/officeDocument/2006/relationships/hyperlink" Target="mailto:hospitality@imagebuilding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4</cp:revision>
  <dcterms:created xsi:type="dcterms:W3CDTF">2022-09-19T07:03:00Z</dcterms:created>
  <dcterms:modified xsi:type="dcterms:W3CDTF">2022-09-19T07:19:00Z</dcterms:modified>
</cp:coreProperties>
</file>