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7318" w14:textId="1AD4D15B" w:rsidR="00973DA1" w:rsidRPr="006F0A2C" w:rsidRDefault="00DE0462">
      <w:pPr>
        <w:spacing w:after="0" w:line="240" w:lineRule="auto"/>
        <w:jc w:val="center"/>
        <w:rPr>
          <w:rFonts w:ascii="Open Sans" w:eastAsia="Open Sans" w:hAnsi="Open Sans" w:cs="Open Sans"/>
          <w:b/>
          <w:sz w:val="24"/>
          <w:szCs w:val="24"/>
          <w:lang w:val="en-GB"/>
        </w:rPr>
      </w:pPr>
      <w:r w:rsidRPr="006F0A2C">
        <w:rPr>
          <w:rFonts w:ascii="Open Sans" w:eastAsia="Open Sans" w:hAnsi="Open Sans" w:cs="Open Sans"/>
          <w:b/>
          <w:sz w:val="24"/>
          <w:szCs w:val="24"/>
          <w:lang w:val="en-GB"/>
        </w:rPr>
        <w:t xml:space="preserve">From </w:t>
      </w:r>
      <w:r w:rsidR="00000000" w:rsidRPr="006F0A2C">
        <w:rPr>
          <w:rFonts w:ascii="Open Sans" w:eastAsia="Open Sans" w:hAnsi="Open Sans" w:cs="Open Sans"/>
          <w:b/>
          <w:sz w:val="24"/>
          <w:szCs w:val="24"/>
          <w:lang w:val="en-GB"/>
        </w:rPr>
        <w:t xml:space="preserve">6 </w:t>
      </w:r>
      <w:r w:rsidRPr="006F0A2C">
        <w:rPr>
          <w:rFonts w:ascii="Open Sans" w:eastAsia="Open Sans" w:hAnsi="Open Sans" w:cs="Open Sans"/>
          <w:b/>
          <w:sz w:val="24"/>
          <w:szCs w:val="24"/>
          <w:lang w:val="en-GB"/>
        </w:rPr>
        <w:t xml:space="preserve">to </w:t>
      </w:r>
      <w:r w:rsidR="00000000" w:rsidRPr="006F0A2C">
        <w:rPr>
          <w:rFonts w:ascii="Open Sans" w:eastAsia="Open Sans" w:hAnsi="Open Sans" w:cs="Open Sans"/>
          <w:b/>
          <w:sz w:val="24"/>
          <w:szCs w:val="24"/>
          <w:lang w:val="en-GB"/>
        </w:rPr>
        <w:t xml:space="preserve">9 </w:t>
      </w:r>
      <w:r w:rsidRPr="006F0A2C">
        <w:rPr>
          <w:rFonts w:ascii="Open Sans" w:eastAsia="Open Sans" w:hAnsi="Open Sans" w:cs="Open Sans"/>
          <w:b/>
          <w:sz w:val="24"/>
          <w:szCs w:val="24"/>
          <w:lang w:val="en-GB"/>
        </w:rPr>
        <w:t xml:space="preserve">February in </w:t>
      </w:r>
      <w:r w:rsidR="00000000" w:rsidRPr="006F0A2C">
        <w:rPr>
          <w:rFonts w:ascii="Open Sans" w:eastAsia="Open Sans" w:hAnsi="Open Sans" w:cs="Open Sans"/>
          <w:b/>
          <w:sz w:val="24"/>
          <w:szCs w:val="24"/>
          <w:lang w:val="en-GB"/>
        </w:rPr>
        <w:t>Riva del Garda (TN)</w:t>
      </w:r>
    </w:p>
    <w:p w14:paraId="781A573A" w14:textId="77777777" w:rsidR="00973DA1" w:rsidRPr="006F0A2C" w:rsidRDefault="00973DA1">
      <w:pPr>
        <w:spacing w:after="0" w:line="240" w:lineRule="auto"/>
        <w:jc w:val="center"/>
        <w:rPr>
          <w:rFonts w:ascii="Open Sans" w:eastAsia="Open Sans" w:hAnsi="Open Sans" w:cs="Open Sans"/>
          <w:b/>
          <w:sz w:val="28"/>
          <w:szCs w:val="28"/>
          <w:lang w:val="en-GB"/>
        </w:rPr>
      </w:pPr>
    </w:p>
    <w:p w14:paraId="25914169" w14:textId="77777777" w:rsidR="00973DA1" w:rsidRPr="006F0A2C" w:rsidRDefault="00000000">
      <w:pPr>
        <w:spacing w:after="0" w:line="240" w:lineRule="auto"/>
        <w:jc w:val="center"/>
        <w:rPr>
          <w:rFonts w:ascii="Open Sans" w:eastAsia="Open Sans" w:hAnsi="Open Sans" w:cs="Open Sans"/>
          <w:b/>
          <w:sz w:val="28"/>
          <w:szCs w:val="28"/>
          <w:lang w:val="en-GB"/>
        </w:rPr>
      </w:pPr>
      <w:r w:rsidRPr="006F0A2C">
        <w:rPr>
          <w:rFonts w:ascii="Open Sans" w:eastAsia="Open Sans" w:hAnsi="Open Sans" w:cs="Open Sans"/>
          <w:b/>
          <w:sz w:val="28"/>
          <w:szCs w:val="28"/>
          <w:lang w:val="en-GB"/>
        </w:rPr>
        <w:t xml:space="preserve">Hospitality – Il Salone dell’Accoglienza </w:t>
      </w:r>
    </w:p>
    <w:p w14:paraId="50871E01" w14:textId="2FC6EEB5" w:rsidR="00973DA1" w:rsidRPr="006F0A2C" w:rsidRDefault="00451D67">
      <w:pPr>
        <w:spacing w:after="0" w:line="240" w:lineRule="auto"/>
        <w:jc w:val="center"/>
        <w:rPr>
          <w:rFonts w:ascii="Open Sans" w:eastAsia="Open Sans" w:hAnsi="Open Sans" w:cs="Open Sans"/>
          <w:b/>
          <w:sz w:val="28"/>
          <w:szCs w:val="28"/>
          <w:lang w:val="en-GB"/>
        </w:rPr>
      </w:pPr>
      <w:r w:rsidRPr="006F0A2C">
        <w:rPr>
          <w:rFonts w:ascii="Open Sans" w:eastAsia="Open Sans" w:hAnsi="Open Sans" w:cs="Open Sans"/>
          <w:b/>
          <w:sz w:val="28"/>
          <w:szCs w:val="28"/>
          <w:lang w:val="en-GB"/>
        </w:rPr>
        <w:t xml:space="preserve">An international hub of trends and proposals for </w:t>
      </w:r>
      <w:r w:rsidR="00000000" w:rsidRPr="006F0A2C">
        <w:rPr>
          <w:rFonts w:ascii="Open Sans" w:eastAsia="Open Sans" w:hAnsi="Open Sans" w:cs="Open Sans"/>
          <w:b/>
          <w:sz w:val="28"/>
          <w:szCs w:val="28"/>
          <w:lang w:val="en-GB"/>
        </w:rPr>
        <w:t>Ho.Re.Ca.</w:t>
      </w:r>
      <w:r w:rsidRPr="006F0A2C">
        <w:rPr>
          <w:rFonts w:ascii="Open Sans" w:eastAsia="Open Sans" w:hAnsi="Open Sans" w:cs="Open Sans"/>
          <w:b/>
          <w:sz w:val="28"/>
          <w:szCs w:val="28"/>
          <w:lang w:val="en-GB"/>
        </w:rPr>
        <w:t xml:space="preserve"> professionals</w:t>
      </w:r>
    </w:p>
    <w:p w14:paraId="6A96E36D" w14:textId="77777777" w:rsidR="00973DA1" w:rsidRPr="006F0A2C" w:rsidRDefault="00973DA1">
      <w:pPr>
        <w:spacing w:after="0" w:line="240" w:lineRule="auto"/>
        <w:rPr>
          <w:rFonts w:ascii="Open Sans" w:eastAsia="Open Sans" w:hAnsi="Open Sans" w:cs="Open Sans"/>
          <w:b/>
          <w:sz w:val="28"/>
          <w:szCs w:val="28"/>
          <w:lang w:val="en-GB"/>
        </w:rPr>
      </w:pPr>
    </w:p>
    <w:p w14:paraId="399FCF59" w14:textId="389F14B4" w:rsidR="00973DA1" w:rsidRPr="006F0A2C" w:rsidRDefault="00000000">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i/>
          <w:sz w:val="24"/>
          <w:szCs w:val="24"/>
          <w:lang w:val="en-GB"/>
        </w:rPr>
        <w:t xml:space="preserve">Riva del Garda (TN), 29 </w:t>
      </w:r>
      <w:r w:rsidR="00451D67" w:rsidRPr="006F0A2C">
        <w:rPr>
          <w:rFonts w:ascii="Open Sans" w:eastAsia="Open Sans" w:hAnsi="Open Sans" w:cs="Open Sans"/>
          <w:i/>
          <w:sz w:val="24"/>
          <w:szCs w:val="24"/>
          <w:lang w:val="en-GB"/>
        </w:rPr>
        <w:t xml:space="preserve">December </w:t>
      </w:r>
      <w:r w:rsidRPr="006F0A2C">
        <w:rPr>
          <w:rFonts w:ascii="Open Sans" w:eastAsia="Open Sans" w:hAnsi="Open Sans" w:cs="Open Sans"/>
          <w:i/>
          <w:sz w:val="24"/>
          <w:szCs w:val="24"/>
          <w:lang w:val="en-GB"/>
        </w:rPr>
        <w:t>2022</w:t>
      </w:r>
      <w:r w:rsidRPr="006F0A2C">
        <w:rPr>
          <w:rFonts w:ascii="Open Sans" w:eastAsia="Open Sans" w:hAnsi="Open Sans" w:cs="Open Sans"/>
          <w:color w:val="000000"/>
          <w:sz w:val="24"/>
          <w:szCs w:val="24"/>
          <w:lang w:val="en-GB"/>
        </w:rPr>
        <w:t xml:space="preserve"> – </w:t>
      </w:r>
      <w:r w:rsidRPr="006F0A2C">
        <w:rPr>
          <w:rFonts w:ascii="Open Sans" w:eastAsia="Open Sans" w:hAnsi="Open Sans" w:cs="Open Sans"/>
          <w:b/>
          <w:color w:val="000000"/>
          <w:sz w:val="24"/>
          <w:szCs w:val="24"/>
          <w:lang w:val="en-GB"/>
        </w:rPr>
        <w:t>Hospitality – Il Salone dell’Accoglienza</w:t>
      </w:r>
      <w:r w:rsidRPr="006F0A2C">
        <w:rPr>
          <w:rFonts w:ascii="Open Sans" w:eastAsia="Open Sans" w:hAnsi="Open Sans" w:cs="Open Sans"/>
          <w:color w:val="000000"/>
          <w:sz w:val="24"/>
          <w:szCs w:val="24"/>
          <w:lang w:val="en-GB"/>
        </w:rPr>
        <w:t xml:space="preserve">, </w:t>
      </w:r>
      <w:r w:rsidR="00E74D57" w:rsidRPr="006F0A2C">
        <w:rPr>
          <w:rFonts w:ascii="Open Sans" w:eastAsia="Open Sans" w:hAnsi="Open Sans" w:cs="Open Sans"/>
          <w:color w:val="000000"/>
          <w:sz w:val="24"/>
          <w:szCs w:val="24"/>
          <w:lang w:val="en-GB"/>
        </w:rPr>
        <w:t xml:space="preserve">Italy’s leading international trade show in the </w:t>
      </w:r>
      <w:r w:rsidRPr="006F0A2C">
        <w:rPr>
          <w:rFonts w:ascii="Open Sans" w:eastAsia="Open Sans" w:hAnsi="Open Sans" w:cs="Open Sans"/>
          <w:color w:val="000000"/>
          <w:sz w:val="24"/>
          <w:szCs w:val="24"/>
          <w:lang w:val="en-GB"/>
        </w:rPr>
        <w:t>Ho.Re.Ca.</w:t>
      </w:r>
      <w:r w:rsidR="00E74D57" w:rsidRPr="006F0A2C">
        <w:rPr>
          <w:rFonts w:ascii="Open Sans" w:eastAsia="Open Sans" w:hAnsi="Open Sans" w:cs="Open Sans"/>
          <w:color w:val="000000"/>
          <w:sz w:val="24"/>
          <w:szCs w:val="24"/>
          <w:lang w:val="en-GB"/>
        </w:rPr>
        <w:t xml:space="preserve"> sector</w:t>
      </w:r>
      <w:r w:rsidRPr="006F0A2C">
        <w:rPr>
          <w:rFonts w:ascii="Open Sans" w:eastAsia="Open Sans" w:hAnsi="Open Sans" w:cs="Open Sans"/>
          <w:color w:val="000000"/>
          <w:sz w:val="24"/>
          <w:szCs w:val="24"/>
          <w:lang w:val="en-GB"/>
        </w:rPr>
        <w:t xml:space="preserve">, </w:t>
      </w:r>
      <w:r w:rsidR="00E74D57" w:rsidRPr="006F0A2C">
        <w:rPr>
          <w:rFonts w:ascii="Open Sans" w:eastAsia="Open Sans" w:hAnsi="Open Sans" w:cs="Open Sans"/>
          <w:color w:val="000000"/>
          <w:sz w:val="24"/>
          <w:szCs w:val="24"/>
          <w:lang w:val="en-GB"/>
        </w:rPr>
        <w:t xml:space="preserve">returns to the </w:t>
      </w:r>
      <w:r w:rsidRPr="006F0A2C">
        <w:rPr>
          <w:rFonts w:ascii="Open Sans" w:eastAsia="Open Sans" w:hAnsi="Open Sans" w:cs="Open Sans"/>
          <w:b/>
          <w:color w:val="000000"/>
          <w:sz w:val="24"/>
          <w:szCs w:val="24"/>
          <w:lang w:val="en-GB"/>
        </w:rPr>
        <w:t>Riva del Garda</w:t>
      </w:r>
      <w:r w:rsidRPr="006F0A2C">
        <w:rPr>
          <w:rFonts w:ascii="Open Sans" w:eastAsia="Open Sans" w:hAnsi="Open Sans" w:cs="Open Sans"/>
          <w:color w:val="000000"/>
          <w:sz w:val="24"/>
          <w:szCs w:val="24"/>
          <w:lang w:val="en-GB"/>
        </w:rPr>
        <w:t xml:space="preserve"> </w:t>
      </w:r>
      <w:r w:rsidR="00E74D57" w:rsidRPr="006F0A2C">
        <w:rPr>
          <w:rFonts w:ascii="Open Sans" w:eastAsia="Open Sans" w:hAnsi="Open Sans" w:cs="Open Sans"/>
          <w:b/>
          <w:bCs/>
          <w:color w:val="000000"/>
          <w:sz w:val="24"/>
          <w:szCs w:val="24"/>
          <w:lang w:val="en-GB"/>
        </w:rPr>
        <w:t xml:space="preserve">Exhibition Centre </w:t>
      </w:r>
      <w:r w:rsidR="00E74D57" w:rsidRPr="006F0A2C">
        <w:rPr>
          <w:rFonts w:ascii="Open Sans" w:eastAsia="Open Sans" w:hAnsi="Open Sans" w:cs="Open Sans"/>
          <w:color w:val="000000"/>
          <w:sz w:val="24"/>
          <w:szCs w:val="24"/>
          <w:lang w:val="en-GB"/>
        </w:rPr>
        <w:t>from</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b/>
          <w:color w:val="000000"/>
          <w:sz w:val="24"/>
          <w:szCs w:val="24"/>
          <w:lang w:val="en-GB"/>
        </w:rPr>
        <w:t xml:space="preserve">6 </w:t>
      </w:r>
      <w:r w:rsidR="00E74D57" w:rsidRPr="006F0A2C">
        <w:rPr>
          <w:rFonts w:ascii="Open Sans" w:eastAsia="Open Sans" w:hAnsi="Open Sans" w:cs="Open Sans"/>
          <w:b/>
          <w:color w:val="000000"/>
          <w:sz w:val="24"/>
          <w:szCs w:val="24"/>
          <w:lang w:val="en-GB"/>
        </w:rPr>
        <w:t xml:space="preserve">to </w:t>
      </w:r>
      <w:r w:rsidRPr="006F0A2C">
        <w:rPr>
          <w:rFonts w:ascii="Open Sans" w:eastAsia="Open Sans" w:hAnsi="Open Sans" w:cs="Open Sans"/>
          <w:b/>
          <w:color w:val="000000"/>
          <w:sz w:val="24"/>
          <w:szCs w:val="24"/>
          <w:lang w:val="en-GB"/>
        </w:rPr>
        <w:t xml:space="preserve">9 </w:t>
      </w:r>
      <w:r w:rsidR="00E74D57" w:rsidRPr="006F0A2C">
        <w:rPr>
          <w:rFonts w:ascii="Open Sans" w:eastAsia="Open Sans" w:hAnsi="Open Sans" w:cs="Open Sans"/>
          <w:b/>
          <w:color w:val="000000"/>
          <w:sz w:val="24"/>
          <w:szCs w:val="24"/>
          <w:lang w:val="en-GB"/>
        </w:rPr>
        <w:t xml:space="preserve">February </w:t>
      </w:r>
      <w:r w:rsidRPr="006F0A2C">
        <w:rPr>
          <w:rFonts w:ascii="Open Sans" w:eastAsia="Open Sans" w:hAnsi="Open Sans" w:cs="Open Sans"/>
          <w:b/>
          <w:color w:val="000000"/>
          <w:sz w:val="24"/>
          <w:szCs w:val="24"/>
          <w:lang w:val="en-GB"/>
        </w:rPr>
        <w:t>2023</w:t>
      </w:r>
      <w:r w:rsidRPr="006F0A2C">
        <w:rPr>
          <w:rFonts w:ascii="Open Sans" w:eastAsia="Open Sans" w:hAnsi="Open Sans" w:cs="Open Sans"/>
          <w:color w:val="000000"/>
          <w:sz w:val="24"/>
          <w:szCs w:val="24"/>
          <w:lang w:val="en-GB"/>
        </w:rPr>
        <w:t xml:space="preserve">. </w:t>
      </w:r>
    </w:p>
    <w:p w14:paraId="42E261BF"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01CCC31E" w14:textId="582026A0" w:rsidR="00973DA1" w:rsidRPr="006F0A2C" w:rsidRDefault="00E74D57">
      <w:pPr>
        <w:spacing w:after="0" w:line="240" w:lineRule="auto"/>
        <w:jc w:val="both"/>
        <w:rPr>
          <w:rFonts w:ascii="Open Sans" w:eastAsia="Open Sans" w:hAnsi="Open Sans" w:cs="Open Sans"/>
          <w:color w:val="000000"/>
          <w:sz w:val="24"/>
          <w:szCs w:val="24"/>
          <w:lang w:val="en-GB"/>
        </w:rPr>
      </w:pPr>
      <w:bookmarkStart w:id="0" w:name="_heading=h.30j0zll" w:colFirst="0" w:colLast="0"/>
      <w:bookmarkEnd w:id="0"/>
      <w:r w:rsidRPr="006F0A2C">
        <w:rPr>
          <w:rFonts w:ascii="Open Sans" w:eastAsia="Open Sans" w:hAnsi="Open Sans" w:cs="Open Sans"/>
          <w:color w:val="000000"/>
          <w:sz w:val="24"/>
          <w:szCs w:val="24"/>
          <w:lang w:val="en-GB"/>
        </w:rPr>
        <w:t xml:space="preserve">A hub of trends and innovations, Hospitality is aimed at a </w:t>
      </w:r>
      <w:r w:rsidRPr="006F0A2C">
        <w:rPr>
          <w:rFonts w:ascii="Open Sans" w:eastAsia="Open Sans" w:hAnsi="Open Sans" w:cs="Open Sans"/>
          <w:b/>
          <w:bCs/>
          <w:color w:val="000000"/>
          <w:sz w:val="24"/>
          <w:szCs w:val="24"/>
          <w:lang w:val="en-GB"/>
        </w:rPr>
        <w:t>business-oriented</w:t>
      </w:r>
      <w:r w:rsidRPr="006F0A2C">
        <w:rPr>
          <w:rFonts w:ascii="Open Sans" w:eastAsia="Open Sans" w:hAnsi="Open Sans" w:cs="Open Sans"/>
          <w:color w:val="000000"/>
          <w:sz w:val="24"/>
          <w:szCs w:val="24"/>
          <w:lang w:val="en-GB"/>
        </w:rPr>
        <w:t xml:space="preserve"> public who visit the show to expand their network of suppliers and partners, find new solutions for their business and keep up to date thanks to the </w:t>
      </w:r>
      <w:r w:rsidRPr="006F0A2C">
        <w:rPr>
          <w:rFonts w:ascii="Open Sans" w:eastAsia="Open Sans" w:hAnsi="Open Sans" w:cs="Open Sans"/>
          <w:b/>
          <w:bCs/>
          <w:color w:val="000000"/>
          <w:sz w:val="24"/>
          <w:szCs w:val="24"/>
          <w:lang w:val="en-GB"/>
        </w:rPr>
        <w:t>Academy</w:t>
      </w:r>
      <w:r w:rsidRPr="006F0A2C">
        <w:rPr>
          <w:rFonts w:ascii="Open Sans" w:eastAsia="Open Sans" w:hAnsi="Open Sans" w:cs="Open Sans"/>
          <w:color w:val="000000"/>
          <w:sz w:val="24"/>
          <w:szCs w:val="24"/>
          <w:lang w:val="en-GB"/>
        </w:rPr>
        <w:t xml:space="preserve"> and the numerous training activities, workshops, tastings and cooking shows that make up the events programme.</w:t>
      </w:r>
      <w:r w:rsidR="00000000" w:rsidRPr="006F0A2C">
        <w:rPr>
          <w:rFonts w:ascii="Open Sans" w:eastAsia="Open Sans" w:hAnsi="Open Sans" w:cs="Open Sans"/>
          <w:color w:val="000000"/>
          <w:sz w:val="24"/>
          <w:szCs w:val="24"/>
          <w:lang w:val="en-GB"/>
        </w:rPr>
        <w:t xml:space="preserve"> </w:t>
      </w:r>
      <w:r w:rsidR="008D308D" w:rsidRPr="006F0A2C">
        <w:rPr>
          <w:rFonts w:ascii="Open Sans" w:eastAsia="Open Sans" w:hAnsi="Open Sans" w:cs="Open Sans"/>
          <w:color w:val="000000"/>
          <w:sz w:val="24"/>
          <w:szCs w:val="24"/>
          <w:lang w:val="en-GB"/>
        </w:rPr>
        <w:t>The skills acquired in over forty years of experience and the natural vocation for hospitality and tourism of the region i</w:t>
      </w:r>
      <w:r w:rsidR="008D308D" w:rsidRPr="006F0A2C">
        <w:rPr>
          <w:rFonts w:ascii="Open Sans" w:eastAsia="Open Sans" w:hAnsi="Open Sans" w:cs="Open Sans"/>
          <w:color w:val="000000"/>
          <w:sz w:val="24"/>
          <w:szCs w:val="24"/>
          <w:lang w:val="en-GB"/>
        </w:rPr>
        <w:t>t is held in –</w:t>
      </w:r>
      <w:r w:rsidR="008D308D" w:rsidRPr="006F0A2C">
        <w:rPr>
          <w:rFonts w:ascii="Open Sans" w:eastAsia="Open Sans" w:hAnsi="Open Sans" w:cs="Open Sans"/>
          <w:color w:val="000000"/>
          <w:sz w:val="24"/>
          <w:szCs w:val="24"/>
          <w:lang w:val="en-GB"/>
        </w:rPr>
        <w:t xml:space="preserve"> Garda Trentino, one of Italy's main touris</w:t>
      </w:r>
      <w:r w:rsidR="008D308D" w:rsidRPr="006F0A2C">
        <w:rPr>
          <w:rFonts w:ascii="Open Sans" w:eastAsia="Open Sans" w:hAnsi="Open Sans" w:cs="Open Sans"/>
          <w:color w:val="000000"/>
          <w:sz w:val="24"/>
          <w:szCs w:val="24"/>
          <w:lang w:val="en-GB"/>
        </w:rPr>
        <w:t xml:space="preserve">m regions </w:t>
      </w:r>
      <w:r w:rsidR="008D308D" w:rsidRPr="006F0A2C">
        <w:rPr>
          <w:rFonts w:ascii="Open Sans" w:eastAsia="Open Sans" w:hAnsi="Open Sans" w:cs="Open Sans"/>
          <w:color w:val="000000"/>
          <w:sz w:val="24"/>
          <w:szCs w:val="24"/>
          <w:lang w:val="en-GB"/>
        </w:rPr>
        <w:t xml:space="preserve">with over 3 million visitors each year </w:t>
      </w:r>
      <w:r w:rsidR="008D308D" w:rsidRPr="006F0A2C">
        <w:rPr>
          <w:rFonts w:ascii="Open Sans" w:eastAsia="Open Sans" w:hAnsi="Open Sans" w:cs="Open Sans"/>
          <w:color w:val="000000"/>
          <w:sz w:val="24"/>
          <w:szCs w:val="24"/>
          <w:lang w:val="en-GB"/>
        </w:rPr>
        <w:t>–</w:t>
      </w:r>
      <w:r w:rsidR="008D308D" w:rsidRPr="006F0A2C">
        <w:rPr>
          <w:rFonts w:ascii="Open Sans" w:eastAsia="Open Sans" w:hAnsi="Open Sans" w:cs="Open Sans"/>
          <w:color w:val="000000"/>
          <w:sz w:val="24"/>
          <w:szCs w:val="24"/>
          <w:lang w:val="en-GB"/>
        </w:rPr>
        <w:t xml:space="preserve"> make Hospitality </w:t>
      </w:r>
      <w:r w:rsidR="008D308D" w:rsidRPr="006F0A2C">
        <w:rPr>
          <w:rFonts w:ascii="Open Sans" w:eastAsia="Open Sans" w:hAnsi="Open Sans" w:cs="Open Sans"/>
          <w:i/>
          <w:iCs/>
          <w:color w:val="000000"/>
          <w:sz w:val="24"/>
          <w:szCs w:val="24"/>
          <w:lang w:val="en-GB"/>
        </w:rPr>
        <w:t>the</w:t>
      </w:r>
      <w:r w:rsidR="008D308D" w:rsidRPr="006F0A2C">
        <w:rPr>
          <w:rFonts w:ascii="Open Sans" w:eastAsia="Open Sans" w:hAnsi="Open Sans" w:cs="Open Sans"/>
          <w:color w:val="000000"/>
          <w:sz w:val="24"/>
          <w:szCs w:val="24"/>
          <w:lang w:val="en-GB"/>
        </w:rPr>
        <w:t xml:space="preserve"> place to be for industry professionals</w:t>
      </w:r>
      <w:r w:rsidR="00000000" w:rsidRPr="006F0A2C">
        <w:rPr>
          <w:rFonts w:ascii="Open Sans" w:eastAsia="Open Sans" w:hAnsi="Open Sans" w:cs="Open Sans"/>
          <w:color w:val="000000"/>
          <w:sz w:val="24"/>
          <w:szCs w:val="24"/>
          <w:lang w:val="en-GB"/>
        </w:rPr>
        <w:t>.</w:t>
      </w:r>
    </w:p>
    <w:p w14:paraId="27660A80"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10AD979D" w14:textId="09389418" w:rsidR="00973DA1" w:rsidRPr="006F0A2C" w:rsidRDefault="00000000">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w:t>
      </w:r>
      <w:r w:rsidR="008D308D" w:rsidRPr="006F0A2C">
        <w:rPr>
          <w:rFonts w:ascii="Open Sans" w:eastAsia="Open Sans" w:hAnsi="Open Sans" w:cs="Open Sans"/>
          <w:color w:val="000000"/>
          <w:sz w:val="24"/>
          <w:szCs w:val="24"/>
          <w:lang w:val="en-GB"/>
        </w:rPr>
        <w:t xml:space="preserve">We are now at the 47th edition of the </w:t>
      </w:r>
      <w:r w:rsidR="008D308D" w:rsidRPr="006F0A2C">
        <w:rPr>
          <w:rFonts w:ascii="Open Sans" w:eastAsia="Open Sans" w:hAnsi="Open Sans" w:cs="Open Sans"/>
          <w:color w:val="000000"/>
          <w:sz w:val="24"/>
          <w:szCs w:val="24"/>
          <w:lang w:val="en-GB"/>
        </w:rPr>
        <w:t xml:space="preserve">show, </w:t>
      </w:r>
      <w:r w:rsidR="008D308D" w:rsidRPr="006F0A2C">
        <w:rPr>
          <w:rFonts w:ascii="Open Sans" w:eastAsia="Open Sans" w:hAnsi="Open Sans" w:cs="Open Sans"/>
          <w:color w:val="000000"/>
          <w:sz w:val="24"/>
          <w:szCs w:val="24"/>
          <w:lang w:val="en-GB"/>
        </w:rPr>
        <w:t xml:space="preserve">and every year we want to offer exhibitors and visitors innovative solutions and tools to interpret Ho.Re.Ca. trends and </w:t>
      </w:r>
      <w:r w:rsidR="008D308D" w:rsidRPr="006F0A2C">
        <w:rPr>
          <w:rFonts w:ascii="Open Sans" w:eastAsia="Open Sans" w:hAnsi="Open Sans" w:cs="Open Sans"/>
          <w:color w:val="000000"/>
          <w:sz w:val="24"/>
          <w:szCs w:val="24"/>
          <w:lang w:val="en-GB"/>
        </w:rPr>
        <w:t xml:space="preserve">stay </w:t>
      </w:r>
      <w:r w:rsidR="008D308D" w:rsidRPr="006F0A2C">
        <w:rPr>
          <w:rFonts w:ascii="Open Sans" w:eastAsia="Open Sans" w:hAnsi="Open Sans" w:cs="Open Sans"/>
          <w:color w:val="000000"/>
          <w:sz w:val="24"/>
          <w:szCs w:val="24"/>
          <w:lang w:val="en-GB"/>
        </w:rPr>
        <w:t>competitive</w:t>
      </w:r>
      <w:r w:rsidR="008D308D" w:rsidRPr="006F0A2C">
        <w:rPr>
          <w:rFonts w:ascii="Open Sans" w:eastAsia="Open Sans" w:hAnsi="Open Sans" w:cs="Open Sans"/>
          <w:color w:val="000000"/>
          <w:sz w:val="24"/>
          <w:szCs w:val="24"/>
          <w:lang w:val="en-GB"/>
        </w:rPr>
        <w:t>”, comment</w:t>
      </w:r>
      <w:r w:rsidR="00A41876" w:rsidRPr="006F0A2C">
        <w:rPr>
          <w:rFonts w:ascii="Open Sans" w:eastAsia="Open Sans" w:hAnsi="Open Sans" w:cs="Open Sans"/>
          <w:color w:val="000000"/>
          <w:sz w:val="24"/>
          <w:szCs w:val="24"/>
          <w:lang w:val="en-GB"/>
        </w:rPr>
        <w:t>s</w:t>
      </w:r>
      <w:r w:rsidR="008D308D"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b/>
          <w:color w:val="000000"/>
          <w:sz w:val="24"/>
          <w:szCs w:val="24"/>
          <w:lang w:val="en-GB"/>
        </w:rPr>
        <w:t xml:space="preserve">Giovanna Voltolini, Exhibition Manager </w:t>
      </w:r>
      <w:r w:rsidR="008D308D" w:rsidRPr="006F0A2C">
        <w:rPr>
          <w:rFonts w:ascii="Open Sans" w:eastAsia="Open Sans" w:hAnsi="Open Sans" w:cs="Open Sans"/>
          <w:b/>
          <w:color w:val="000000"/>
          <w:sz w:val="24"/>
          <w:szCs w:val="24"/>
          <w:lang w:val="en-GB"/>
        </w:rPr>
        <w:t xml:space="preserve">for </w:t>
      </w:r>
      <w:r w:rsidRPr="006F0A2C">
        <w:rPr>
          <w:rFonts w:ascii="Open Sans" w:eastAsia="Open Sans" w:hAnsi="Open Sans" w:cs="Open Sans"/>
          <w:b/>
          <w:color w:val="000000"/>
          <w:sz w:val="24"/>
          <w:szCs w:val="24"/>
          <w:lang w:val="en-GB"/>
        </w:rPr>
        <w:t>Hospitality</w:t>
      </w:r>
      <w:r w:rsidRPr="006F0A2C">
        <w:rPr>
          <w:rFonts w:ascii="Open Sans" w:eastAsia="Open Sans" w:hAnsi="Open Sans" w:cs="Open Sans"/>
          <w:color w:val="000000"/>
          <w:sz w:val="24"/>
          <w:szCs w:val="24"/>
          <w:lang w:val="en-GB"/>
        </w:rPr>
        <w:t xml:space="preserve">. </w:t>
      </w:r>
      <w:r w:rsidR="008D308D" w:rsidRPr="006F0A2C">
        <w:rPr>
          <w:rFonts w:ascii="Open Sans" w:eastAsia="Open Sans" w:hAnsi="Open Sans" w:cs="Open Sans"/>
          <w:color w:val="000000"/>
          <w:sz w:val="24"/>
          <w:szCs w:val="24"/>
          <w:lang w:val="en-GB"/>
        </w:rPr>
        <w:t>“</w:t>
      </w:r>
      <w:r w:rsidR="002042FA" w:rsidRPr="006F0A2C">
        <w:rPr>
          <w:rFonts w:ascii="Open Sans" w:eastAsia="Open Sans" w:hAnsi="Open Sans" w:cs="Open Sans"/>
          <w:color w:val="000000"/>
          <w:sz w:val="24"/>
          <w:szCs w:val="24"/>
          <w:lang w:val="en-GB"/>
        </w:rPr>
        <w:t xml:space="preserve">This is </w:t>
      </w:r>
      <w:r w:rsidR="002042FA" w:rsidRPr="006F0A2C">
        <w:rPr>
          <w:rFonts w:ascii="Open Sans" w:eastAsia="Open Sans" w:hAnsi="Open Sans" w:cs="Open Sans"/>
          <w:color w:val="000000"/>
          <w:sz w:val="24"/>
          <w:szCs w:val="24"/>
          <w:lang w:val="en-GB"/>
        </w:rPr>
        <w:t xml:space="preserve">reflected in </w:t>
      </w:r>
      <w:r w:rsidR="002042FA" w:rsidRPr="006F0A2C">
        <w:rPr>
          <w:rFonts w:ascii="Open Sans" w:eastAsia="Open Sans" w:hAnsi="Open Sans" w:cs="Open Sans"/>
          <w:color w:val="000000"/>
          <w:sz w:val="24"/>
          <w:szCs w:val="24"/>
          <w:lang w:val="en-GB"/>
        </w:rPr>
        <w:t>the numbers</w:t>
      </w:r>
      <w:r w:rsidR="002042FA" w:rsidRPr="006F0A2C">
        <w:rPr>
          <w:rFonts w:ascii="Open Sans" w:eastAsia="Open Sans" w:hAnsi="Open Sans" w:cs="Open Sans"/>
          <w:color w:val="000000"/>
          <w:sz w:val="24"/>
          <w:szCs w:val="24"/>
          <w:lang w:val="en-GB"/>
        </w:rPr>
        <w:t>:</w:t>
      </w:r>
      <w:r w:rsidR="002042FA" w:rsidRPr="006F0A2C">
        <w:rPr>
          <w:rFonts w:ascii="Open Sans" w:eastAsia="Open Sans" w:hAnsi="Open Sans" w:cs="Open Sans"/>
          <w:color w:val="000000"/>
          <w:sz w:val="24"/>
          <w:szCs w:val="24"/>
          <w:lang w:val="en-GB"/>
        </w:rPr>
        <w:t xml:space="preserve"> </w:t>
      </w:r>
      <w:r w:rsidR="002042FA" w:rsidRPr="006F0A2C">
        <w:rPr>
          <w:rFonts w:ascii="Open Sans" w:eastAsia="Open Sans" w:hAnsi="Open Sans" w:cs="Open Sans"/>
          <w:color w:val="000000"/>
          <w:sz w:val="24"/>
          <w:szCs w:val="24"/>
          <w:lang w:val="en-GB"/>
        </w:rPr>
        <w:t xml:space="preserve">with </w:t>
      </w:r>
      <w:r w:rsidR="002042FA" w:rsidRPr="006F0A2C">
        <w:rPr>
          <w:rFonts w:ascii="Open Sans" w:eastAsia="Open Sans" w:hAnsi="Open Sans" w:cs="Open Sans"/>
          <w:color w:val="000000"/>
          <w:sz w:val="24"/>
          <w:szCs w:val="24"/>
          <w:lang w:val="en-GB"/>
        </w:rPr>
        <w:t xml:space="preserve">just over a month from the opening, over </w:t>
      </w:r>
      <w:r w:rsidR="002042FA" w:rsidRPr="006F0A2C">
        <w:rPr>
          <w:rFonts w:ascii="Open Sans" w:eastAsia="Open Sans" w:hAnsi="Open Sans" w:cs="Open Sans"/>
          <w:b/>
          <w:bCs/>
          <w:color w:val="000000"/>
          <w:sz w:val="24"/>
          <w:szCs w:val="24"/>
          <w:lang w:val="en-GB"/>
        </w:rPr>
        <w:t xml:space="preserve">500 exhibitors </w:t>
      </w:r>
      <w:r w:rsidR="002042FA" w:rsidRPr="006F0A2C">
        <w:rPr>
          <w:rFonts w:ascii="Open Sans" w:eastAsia="Open Sans" w:hAnsi="Open Sans" w:cs="Open Sans"/>
          <w:b/>
          <w:bCs/>
          <w:color w:val="000000"/>
          <w:sz w:val="24"/>
          <w:szCs w:val="24"/>
          <w:lang w:val="en-GB"/>
        </w:rPr>
        <w:t xml:space="preserve">have signed up, </w:t>
      </w:r>
      <w:r w:rsidR="002042FA" w:rsidRPr="006F0A2C">
        <w:rPr>
          <w:rFonts w:ascii="Open Sans" w:eastAsia="Open Sans" w:hAnsi="Open Sans" w:cs="Open Sans"/>
          <w:b/>
          <w:bCs/>
          <w:color w:val="000000"/>
          <w:sz w:val="24"/>
          <w:szCs w:val="24"/>
          <w:lang w:val="en-GB"/>
        </w:rPr>
        <w:t xml:space="preserve">many </w:t>
      </w:r>
      <w:r w:rsidR="002042FA" w:rsidRPr="006F0A2C">
        <w:rPr>
          <w:rFonts w:ascii="Open Sans" w:eastAsia="Open Sans" w:hAnsi="Open Sans" w:cs="Open Sans"/>
          <w:b/>
          <w:bCs/>
          <w:color w:val="000000"/>
          <w:sz w:val="24"/>
          <w:szCs w:val="24"/>
          <w:lang w:val="en-GB"/>
        </w:rPr>
        <w:t xml:space="preserve">have confirmed, </w:t>
      </w:r>
      <w:r w:rsidR="002042FA" w:rsidRPr="006F0A2C">
        <w:rPr>
          <w:rFonts w:ascii="Open Sans" w:eastAsia="Open Sans" w:hAnsi="Open Sans" w:cs="Open Sans"/>
          <w:b/>
          <w:bCs/>
          <w:color w:val="000000"/>
          <w:sz w:val="24"/>
          <w:szCs w:val="24"/>
          <w:lang w:val="en-GB"/>
        </w:rPr>
        <w:t xml:space="preserve">and 30% </w:t>
      </w:r>
      <w:r w:rsidR="002042FA" w:rsidRPr="006F0A2C">
        <w:rPr>
          <w:rFonts w:ascii="Open Sans" w:eastAsia="Open Sans" w:hAnsi="Open Sans" w:cs="Open Sans"/>
          <w:b/>
          <w:bCs/>
          <w:color w:val="000000"/>
          <w:sz w:val="24"/>
          <w:szCs w:val="24"/>
          <w:lang w:val="en-GB"/>
        </w:rPr>
        <w:t xml:space="preserve">are </w:t>
      </w:r>
      <w:r w:rsidR="002042FA" w:rsidRPr="006F0A2C">
        <w:rPr>
          <w:rFonts w:ascii="Open Sans" w:eastAsia="Open Sans" w:hAnsi="Open Sans" w:cs="Open Sans"/>
          <w:b/>
          <w:bCs/>
          <w:color w:val="000000"/>
          <w:sz w:val="24"/>
          <w:szCs w:val="24"/>
          <w:lang w:val="en-GB"/>
        </w:rPr>
        <w:t>new companies</w:t>
      </w:r>
      <w:r w:rsidR="002042FA" w:rsidRPr="006F0A2C">
        <w:rPr>
          <w:rFonts w:ascii="Open Sans" w:eastAsia="Open Sans" w:hAnsi="Open Sans" w:cs="Open Sans"/>
          <w:color w:val="000000"/>
          <w:sz w:val="24"/>
          <w:szCs w:val="24"/>
          <w:lang w:val="en-GB"/>
        </w:rPr>
        <w:t xml:space="preserve"> that have chosen Riva del Garda to </w:t>
      </w:r>
      <w:r w:rsidR="002042FA" w:rsidRPr="006F0A2C">
        <w:rPr>
          <w:rFonts w:ascii="Open Sans" w:eastAsia="Open Sans" w:hAnsi="Open Sans" w:cs="Open Sans"/>
          <w:color w:val="000000"/>
          <w:sz w:val="24"/>
          <w:szCs w:val="24"/>
          <w:lang w:val="en-GB"/>
        </w:rPr>
        <w:t xml:space="preserve">break into </w:t>
      </w:r>
      <w:r w:rsidR="002042FA" w:rsidRPr="006F0A2C">
        <w:rPr>
          <w:rFonts w:ascii="Open Sans" w:eastAsia="Open Sans" w:hAnsi="Open Sans" w:cs="Open Sans"/>
          <w:color w:val="000000"/>
          <w:sz w:val="24"/>
          <w:szCs w:val="24"/>
          <w:lang w:val="en-GB"/>
        </w:rPr>
        <w:t xml:space="preserve">the market and </w:t>
      </w:r>
      <w:r w:rsidR="002042FA" w:rsidRPr="006F0A2C">
        <w:rPr>
          <w:rFonts w:ascii="Open Sans" w:eastAsia="Open Sans" w:hAnsi="Open Sans" w:cs="Open Sans"/>
          <w:color w:val="000000"/>
          <w:sz w:val="24"/>
          <w:szCs w:val="24"/>
          <w:lang w:val="en-GB"/>
        </w:rPr>
        <w:t xml:space="preserve">expand </w:t>
      </w:r>
      <w:r w:rsidR="002042FA" w:rsidRPr="006F0A2C">
        <w:rPr>
          <w:rFonts w:ascii="Open Sans" w:eastAsia="Open Sans" w:hAnsi="Open Sans" w:cs="Open Sans"/>
          <w:color w:val="000000"/>
          <w:sz w:val="24"/>
          <w:szCs w:val="24"/>
          <w:lang w:val="en-GB"/>
        </w:rPr>
        <w:t>their network"</w:t>
      </w:r>
      <w:r w:rsidR="002042FA"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w:t>
      </w:r>
    </w:p>
    <w:p w14:paraId="6E9E149C"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418995D0" w14:textId="2710FDE8" w:rsidR="00973DA1" w:rsidRPr="006F0A2C" w:rsidRDefault="002042FA">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The exhibition is divided into four thematic areas</w:t>
      </w:r>
      <w:r w:rsidRPr="006F0A2C">
        <w:rPr>
          <w:rFonts w:ascii="Open Sans" w:eastAsia="Open Sans" w:hAnsi="Open Sans" w:cs="Open Sans"/>
          <w:color w:val="000000"/>
          <w:sz w:val="24"/>
          <w:szCs w:val="24"/>
          <w:lang w:val="en-GB"/>
        </w:rPr>
        <w:t xml:space="preserve"> –</w:t>
      </w:r>
      <w:r w:rsidR="00000000" w:rsidRPr="006F0A2C">
        <w:rPr>
          <w:rFonts w:ascii="Open Sans" w:eastAsia="Open Sans" w:hAnsi="Open Sans" w:cs="Open Sans"/>
          <w:color w:val="000000"/>
          <w:sz w:val="24"/>
          <w:szCs w:val="24"/>
          <w:lang w:val="en-GB"/>
        </w:rPr>
        <w:t xml:space="preserve"> </w:t>
      </w:r>
      <w:r w:rsidR="00000000" w:rsidRPr="006F0A2C">
        <w:rPr>
          <w:rFonts w:ascii="Open Sans" w:eastAsia="Open Sans" w:hAnsi="Open Sans" w:cs="Open Sans"/>
          <w:b/>
          <w:color w:val="000000"/>
          <w:sz w:val="24"/>
          <w:szCs w:val="24"/>
          <w:lang w:val="en-GB"/>
        </w:rPr>
        <w:t>Beverage, Contract &amp; Wellness, Food &amp; Equipment</w:t>
      </w:r>
      <w:r w:rsidR="00000000"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and</w:t>
      </w:r>
      <w:r w:rsidR="00000000" w:rsidRPr="006F0A2C">
        <w:rPr>
          <w:rFonts w:ascii="Open Sans" w:eastAsia="Open Sans" w:hAnsi="Open Sans" w:cs="Open Sans"/>
          <w:b/>
          <w:color w:val="000000"/>
          <w:sz w:val="24"/>
          <w:szCs w:val="24"/>
          <w:lang w:val="en-GB"/>
        </w:rPr>
        <w:t xml:space="preserve"> Renovation &amp; Tech</w:t>
      </w:r>
      <w:r w:rsidR="00000000" w:rsidRPr="006F0A2C">
        <w:rPr>
          <w:rFonts w:ascii="Open Sans" w:eastAsia="Open Sans" w:hAnsi="Open Sans" w:cs="Open Sans"/>
          <w:color w:val="000000"/>
          <w:sz w:val="24"/>
          <w:szCs w:val="24"/>
          <w:lang w:val="en-GB"/>
        </w:rPr>
        <w:t xml:space="preserve"> – </w:t>
      </w:r>
      <w:r w:rsidRPr="006F0A2C">
        <w:rPr>
          <w:rFonts w:ascii="Open Sans" w:eastAsia="Open Sans" w:hAnsi="Open Sans" w:cs="Open Sans"/>
          <w:color w:val="000000"/>
          <w:sz w:val="24"/>
          <w:szCs w:val="24"/>
          <w:lang w:val="en-GB"/>
        </w:rPr>
        <w:t xml:space="preserve">giving a voice to all segments in the </w:t>
      </w:r>
      <w:r w:rsidR="00000000" w:rsidRPr="006F0A2C">
        <w:rPr>
          <w:rFonts w:ascii="Open Sans" w:eastAsia="Open Sans" w:hAnsi="Open Sans" w:cs="Open Sans"/>
          <w:color w:val="000000"/>
          <w:sz w:val="24"/>
          <w:szCs w:val="24"/>
          <w:lang w:val="en-GB"/>
        </w:rPr>
        <w:t xml:space="preserve">Ho.Re.Ca. </w:t>
      </w:r>
      <w:r w:rsidRPr="006F0A2C">
        <w:rPr>
          <w:rFonts w:ascii="Open Sans" w:eastAsia="Open Sans" w:hAnsi="Open Sans" w:cs="Open Sans"/>
          <w:color w:val="000000"/>
          <w:sz w:val="24"/>
          <w:szCs w:val="24"/>
          <w:lang w:val="en-GB"/>
        </w:rPr>
        <w:t xml:space="preserve">sector and into the special areas </w:t>
      </w:r>
      <w:r w:rsidR="00000000" w:rsidRPr="006F0A2C">
        <w:rPr>
          <w:rFonts w:ascii="Open Sans" w:eastAsia="Open Sans" w:hAnsi="Open Sans" w:cs="Open Sans"/>
          <w:b/>
          <w:color w:val="000000"/>
          <w:sz w:val="24"/>
          <w:szCs w:val="24"/>
          <w:lang w:val="en-GB"/>
        </w:rPr>
        <w:t xml:space="preserve">Solobirra, RPM-Riva Pianeta Mixology </w:t>
      </w:r>
      <w:r w:rsidRPr="006F0A2C">
        <w:rPr>
          <w:rFonts w:ascii="Open Sans" w:eastAsia="Open Sans" w:hAnsi="Open Sans" w:cs="Open Sans"/>
          <w:color w:val="000000"/>
          <w:sz w:val="24"/>
          <w:szCs w:val="24"/>
          <w:lang w:val="en-GB"/>
        </w:rPr>
        <w:t>and</w:t>
      </w:r>
      <w:r w:rsidR="00000000" w:rsidRPr="006F0A2C">
        <w:rPr>
          <w:rFonts w:ascii="Open Sans" w:eastAsia="Open Sans" w:hAnsi="Open Sans" w:cs="Open Sans"/>
          <w:b/>
          <w:color w:val="000000"/>
          <w:sz w:val="24"/>
          <w:szCs w:val="24"/>
          <w:lang w:val="en-GB"/>
        </w:rPr>
        <w:t xml:space="preserve"> Winescape</w:t>
      </w:r>
      <w:r w:rsidR="00000000" w:rsidRPr="006F0A2C">
        <w:rPr>
          <w:rFonts w:ascii="Open Sans" w:eastAsia="Open Sans" w:hAnsi="Open Sans" w:cs="Open Sans"/>
          <w:color w:val="000000"/>
          <w:sz w:val="24"/>
          <w:szCs w:val="24"/>
          <w:lang w:val="en-GB"/>
        </w:rPr>
        <w:t xml:space="preserve"> dedicat</w:t>
      </w:r>
      <w:r w:rsidRPr="006F0A2C">
        <w:rPr>
          <w:rFonts w:ascii="Open Sans" w:eastAsia="Open Sans" w:hAnsi="Open Sans" w:cs="Open Sans"/>
          <w:color w:val="000000"/>
          <w:sz w:val="24"/>
          <w:szCs w:val="24"/>
          <w:lang w:val="en-GB"/>
        </w:rPr>
        <w:t>ed to promoting craft beer, mixed drinks and wine and olive oil tourism</w:t>
      </w:r>
      <w:r w:rsidR="00000000" w:rsidRPr="006F0A2C">
        <w:rPr>
          <w:rFonts w:ascii="Open Sans" w:eastAsia="Open Sans" w:hAnsi="Open Sans" w:cs="Open Sans"/>
          <w:color w:val="000000"/>
          <w:sz w:val="24"/>
          <w:szCs w:val="24"/>
          <w:lang w:val="en-GB"/>
        </w:rPr>
        <w:t>.</w:t>
      </w:r>
    </w:p>
    <w:p w14:paraId="56453131" w14:textId="77777777" w:rsidR="00973DA1" w:rsidRPr="006F0A2C" w:rsidRDefault="00973DA1">
      <w:pPr>
        <w:spacing w:after="0" w:line="240" w:lineRule="auto"/>
        <w:jc w:val="both"/>
        <w:rPr>
          <w:rFonts w:ascii="Open Sans" w:eastAsia="Open Sans" w:hAnsi="Open Sans" w:cs="Open Sans"/>
          <w:sz w:val="24"/>
          <w:szCs w:val="24"/>
          <w:lang w:val="en-GB"/>
        </w:rPr>
      </w:pPr>
    </w:p>
    <w:p w14:paraId="61E70E3E" w14:textId="3EB94A8E" w:rsidR="002042FA" w:rsidRPr="006F0A2C" w:rsidRDefault="002042FA">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 xml:space="preserve">In line with the new </w:t>
      </w:r>
      <w:r w:rsidRPr="006F0A2C">
        <w:rPr>
          <w:rFonts w:ascii="Open Sans" w:eastAsia="Open Sans" w:hAnsi="Open Sans" w:cs="Open Sans"/>
          <w:color w:val="000000"/>
          <w:sz w:val="24"/>
          <w:szCs w:val="24"/>
          <w:lang w:val="en-GB"/>
        </w:rPr>
        <w:t xml:space="preserve">trends in </w:t>
      </w:r>
      <w:r w:rsidRPr="006F0A2C">
        <w:rPr>
          <w:rFonts w:ascii="Open Sans" w:eastAsia="Open Sans" w:hAnsi="Open Sans" w:cs="Open Sans"/>
          <w:color w:val="000000"/>
          <w:sz w:val="24"/>
          <w:szCs w:val="24"/>
          <w:lang w:val="en-GB"/>
        </w:rPr>
        <w:t xml:space="preserve">hospitality and </w:t>
      </w:r>
      <w:r w:rsidRPr="006F0A2C">
        <w:rPr>
          <w:rFonts w:ascii="Open Sans" w:eastAsia="Open Sans" w:hAnsi="Open Sans" w:cs="Open Sans"/>
          <w:color w:val="000000"/>
          <w:sz w:val="24"/>
          <w:szCs w:val="24"/>
          <w:lang w:val="en-GB"/>
        </w:rPr>
        <w:t xml:space="preserve">in order to meet </w:t>
      </w:r>
      <w:r w:rsidRPr="006F0A2C">
        <w:rPr>
          <w:rFonts w:ascii="Open Sans" w:eastAsia="Open Sans" w:hAnsi="Open Sans" w:cs="Open Sans"/>
          <w:color w:val="000000"/>
          <w:sz w:val="24"/>
          <w:szCs w:val="24"/>
          <w:lang w:val="en-GB"/>
        </w:rPr>
        <w:t xml:space="preserve">the challenges </w:t>
      </w:r>
      <w:r w:rsidRPr="006F0A2C">
        <w:rPr>
          <w:rFonts w:ascii="Open Sans" w:eastAsia="Open Sans" w:hAnsi="Open Sans" w:cs="Open Sans"/>
          <w:color w:val="000000"/>
          <w:sz w:val="24"/>
          <w:szCs w:val="24"/>
          <w:lang w:val="en-GB"/>
        </w:rPr>
        <w:t xml:space="preserve">faced by </w:t>
      </w:r>
      <w:r w:rsidRPr="006F0A2C">
        <w:rPr>
          <w:rFonts w:ascii="Open Sans" w:eastAsia="Open Sans" w:hAnsi="Open Sans" w:cs="Open Sans"/>
          <w:color w:val="000000"/>
          <w:sz w:val="24"/>
          <w:szCs w:val="24"/>
          <w:lang w:val="en-GB"/>
        </w:rPr>
        <w:t xml:space="preserve">the sector, Hospitality has expanded its exhibition offer </w:t>
      </w:r>
      <w:r w:rsidRPr="006F0A2C">
        <w:rPr>
          <w:rFonts w:ascii="Open Sans" w:eastAsia="Open Sans" w:hAnsi="Open Sans" w:cs="Open Sans"/>
          <w:color w:val="000000"/>
          <w:sz w:val="24"/>
          <w:szCs w:val="24"/>
          <w:lang w:val="en-GB"/>
        </w:rPr>
        <w:t xml:space="preserve">and signed two important partnerships </w:t>
      </w:r>
      <w:r w:rsidRPr="006F0A2C">
        <w:rPr>
          <w:rFonts w:ascii="Open Sans" w:eastAsia="Open Sans" w:hAnsi="Open Sans" w:cs="Open Sans"/>
          <w:color w:val="000000"/>
          <w:sz w:val="24"/>
          <w:szCs w:val="24"/>
          <w:lang w:val="en-GB"/>
        </w:rPr>
        <w:t xml:space="preserve">with a special focus on accessibility and open-air tourism. Thanks to the collaboration with </w:t>
      </w:r>
      <w:r w:rsidRPr="006F0A2C">
        <w:rPr>
          <w:rFonts w:ascii="Open Sans" w:eastAsia="Open Sans" w:hAnsi="Open Sans" w:cs="Open Sans"/>
          <w:b/>
          <w:bCs/>
          <w:color w:val="000000"/>
          <w:sz w:val="24"/>
          <w:szCs w:val="24"/>
          <w:lang w:val="en-GB"/>
        </w:rPr>
        <w:t>Village for all - V4A</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 xml:space="preserve">Italy’s leading </w:t>
      </w:r>
      <w:r w:rsidRPr="006F0A2C">
        <w:rPr>
          <w:rFonts w:ascii="Open Sans" w:eastAsia="Open Sans" w:hAnsi="Open Sans" w:cs="Open Sans"/>
          <w:color w:val="000000"/>
          <w:sz w:val="24"/>
          <w:szCs w:val="24"/>
          <w:lang w:val="en-GB"/>
        </w:rPr>
        <w:t>accessible hospitality</w:t>
      </w:r>
      <w:r w:rsidRPr="006F0A2C">
        <w:rPr>
          <w:rFonts w:ascii="Open Sans" w:eastAsia="Open Sans" w:hAnsi="Open Sans" w:cs="Open Sans"/>
          <w:color w:val="000000"/>
          <w:sz w:val="24"/>
          <w:szCs w:val="24"/>
          <w:lang w:val="en-GB"/>
        </w:rPr>
        <w:t xml:space="preserve"> network</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 xml:space="preserve">visitors to the show </w:t>
      </w:r>
      <w:r w:rsidRPr="006F0A2C">
        <w:rPr>
          <w:rFonts w:ascii="Open Sans" w:eastAsia="Open Sans" w:hAnsi="Open Sans" w:cs="Open Sans"/>
          <w:color w:val="000000"/>
          <w:sz w:val="24"/>
          <w:szCs w:val="24"/>
          <w:lang w:val="en-GB"/>
        </w:rPr>
        <w:t xml:space="preserve">will be </w:t>
      </w:r>
      <w:r w:rsidR="005C6BBE" w:rsidRPr="006F0A2C">
        <w:rPr>
          <w:rFonts w:ascii="Open Sans" w:eastAsia="Open Sans" w:hAnsi="Open Sans" w:cs="Open Sans"/>
          <w:color w:val="000000"/>
          <w:sz w:val="24"/>
          <w:szCs w:val="24"/>
          <w:lang w:val="en-GB"/>
        </w:rPr>
        <w:t xml:space="preserve">able </w:t>
      </w:r>
      <w:r w:rsidRPr="006F0A2C">
        <w:rPr>
          <w:rFonts w:ascii="Open Sans" w:eastAsia="Open Sans" w:hAnsi="Open Sans" w:cs="Open Sans"/>
          <w:color w:val="000000"/>
          <w:sz w:val="24"/>
          <w:szCs w:val="24"/>
          <w:lang w:val="en-GB"/>
        </w:rPr>
        <w:t xml:space="preserve">to follow a </w:t>
      </w:r>
      <w:r w:rsidRPr="006F0A2C">
        <w:rPr>
          <w:rFonts w:ascii="Open Sans" w:eastAsia="Open Sans" w:hAnsi="Open Sans" w:cs="Open Sans"/>
          <w:color w:val="000000"/>
          <w:sz w:val="24"/>
          <w:szCs w:val="24"/>
          <w:lang w:val="en-GB"/>
        </w:rPr>
        <w:t xml:space="preserve">proper </w:t>
      </w:r>
      <w:r w:rsidRPr="006F0A2C">
        <w:rPr>
          <w:rFonts w:ascii="Open Sans" w:eastAsia="Open Sans" w:hAnsi="Open Sans" w:cs="Open Sans"/>
          <w:b/>
          <w:bCs/>
          <w:color w:val="000000"/>
          <w:sz w:val="24"/>
          <w:szCs w:val="24"/>
          <w:lang w:val="en-GB"/>
        </w:rPr>
        <w:t xml:space="preserve">route </w:t>
      </w:r>
      <w:r w:rsidRPr="006F0A2C">
        <w:rPr>
          <w:rFonts w:ascii="Open Sans" w:eastAsia="Open Sans" w:hAnsi="Open Sans" w:cs="Open Sans"/>
          <w:b/>
          <w:bCs/>
          <w:color w:val="000000"/>
          <w:sz w:val="24"/>
          <w:szCs w:val="24"/>
          <w:lang w:val="en-GB"/>
        </w:rPr>
        <w:t>dedicated to accessibility</w:t>
      </w:r>
      <w:r w:rsidRPr="006F0A2C">
        <w:rPr>
          <w:rFonts w:ascii="Open Sans" w:eastAsia="Open Sans" w:hAnsi="Open Sans" w:cs="Open Sans"/>
          <w:color w:val="000000"/>
          <w:sz w:val="24"/>
          <w:szCs w:val="24"/>
          <w:lang w:val="en-GB"/>
        </w:rPr>
        <w:t xml:space="preserve"> with a series of activities </w:t>
      </w:r>
      <w:r w:rsidRPr="006F0A2C">
        <w:rPr>
          <w:rFonts w:ascii="Open Sans" w:eastAsia="Open Sans" w:hAnsi="Open Sans" w:cs="Open Sans"/>
          <w:color w:val="000000"/>
          <w:sz w:val="24"/>
          <w:szCs w:val="24"/>
          <w:lang w:val="en-GB"/>
        </w:rPr>
        <w:t xml:space="preserve">to </w:t>
      </w:r>
      <w:r w:rsidRPr="006F0A2C">
        <w:rPr>
          <w:rFonts w:ascii="Open Sans" w:eastAsia="Open Sans" w:hAnsi="Open Sans" w:cs="Open Sans"/>
          <w:color w:val="000000"/>
          <w:sz w:val="24"/>
          <w:szCs w:val="24"/>
          <w:lang w:val="en-GB"/>
        </w:rPr>
        <w:t>promot</w:t>
      </w:r>
      <w:r w:rsidRPr="006F0A2C">
        <w:rPr>
          <w:rFonts w:ascii="Open Sans" w:eastAsia="Open Sans" w:hAnsi="Open Sans" w:cs="Open Sans"/>
          <w:color w:val="000000"/>
          <w:sz w:val="24"/>
          <w:szCs w:val="24"/>
          <w:lang w:val="en-GB"/>
        </w:rPr>
        <w:t>e</w:t>
      </w:r>
      <w:r w:rsidRPr="006F0A2C">
        <w:rPr>
          <w:rFonts w:ascii="Open Sans" w:eastAsia="Open Sans" w:hAnsi="Open Sans" w:cs="Open Sans"/>
          <w:color w:val="000000"/>
          <w:sz w:val="24"/>
          <w:szCs w:val="24"/>
          <w:lang w:val="en-GB"/>
        </w:rPr>
        <w:t>, support and train companies and professionals in the catering and h</w:t>
      </w:r>
      <w:r w:rsidRPr="006F0A2C">
        <w:rPr>
          <w:rFonts w:ascii="Open Sans" w:eastAsia="Open Sans" w:hAnsi="Open Sans" w:cs="Open Sans"/>
          <w:color w:val="000000"/>
          <w:sz w:val="24"/>
          <w:szCs w:val="24"/>
          <w:lang w:val="en-GB"/>
        </w:rPr>
        <w:t xml:space="preserve">otel </w:t>
      </w:r>
      <w:r w:rsidRPr="006F0A2C">
        <w:rPr>
          <w:rFonts w:ascii="Open Sans" w:eastAsia="Open Sans" w:hAnsi="Open Sans" w:cs="Open Sans"/>
          <w:color w:val="000000"/>
          <w:sz w:val="24"/>
          <w:szCs w:val="24"/>
          <w:lang w:val="en-GB"/>
        </w:rPr>
        <w:t>sectors to address this market segment.</w:t>
      </w:r>
    </w:p>
    <w:p w14:paraId="615990CF" w14:textId="14B3A3AA" w:rsidR="00973DA1" w:rsidRPr="006F0A2C" w:rsidRDefault="00782835">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lastRenderedPageBreak/>
        <w:t xml:space="preserve">The next edition of Hospitality will also be full of proposals and exclusive content dedicated to open-air tourism, through the agreement signed with </w:t>
      </w:r>
      <w:r w:rsidRPr="006F0A2C">
        <w:rPr>
          <w:rFonts w:ascii="Open Sans" w:eastAsia="Open Sans" w:hAnsi="Open Sans" w:cs="Open Sans"/>
          <w:b/>
          <w:bCs/>
          <w:color w:val="000000"/>
          <w:sz w:val="24"/>
          <w:szCs w:val="24"/>
          <w:lang w:val="en-GB"/>
        </w:rPr>
        <w:t>FAITA FederCamping</w:t>
      </w:r>
      <w:r w:rsidRPr="006F0A2C">
        <w:rPr>
          <w:rFonts w:ascii="Open Sans" w:eastAsia="Open Sans" w:hAnsi="Open Sans" w:cs="Open Sans"/>
          <w:color w:val="000000"/>
          <w:sz w:val="24"/>
          <w:szCs w:val="24"/>
          <w:lang w:val="en-GB"/>
        </w:rPr>
        <w:t xml:space="preserve">. In addition to the presence of companies, suppliers and partners from the outdoor world </w:t>
      </w:r>
      <w:r w:rsidR="005C6BBE"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glamping, wood houses, nature and sport </w:t>
      </w:r>
      <w:r w:rsidR="005C6BBE"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in the dedicated Outdoor Boom arena, the show will provide a schedule of meetings on open-air hospitality with a focus on lakes and mountains</w:t>
      </w:r>
      <w:r w:rsidR="00000000" w:rsidRPr="006F0A2C">
        <w:rPr>
          <w:rFonts w:ascii="Open Sans" w:eastAsia="Open Sans" w:hAnsi="Open Sans" w:cs="Open Sans"/>
          <w:color w:val="000000"/>
          <w:sz w:val="24"/>
          <w:szCs w:val="24"/>
          <w:lang w:val="en-GB"/>
        </w:rPr>
        <w:t xml:space="preserve">. </w:t>
      </w:r>
    </w:p>
    <w:p w14:paraId="44153EEC"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7E1BC8E2" w14:textId="0ECE74E9" w:rsidR="00973DA1" w:rsidRPr="006F0A2C" w:rsidRDefault="00782835">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 xml:space="preserve">Open-air tourism and accessibility </w:t>
      </w:r>
      <w:r w:rsidRPr="006F0A2C">
        <w:rPr>
          <w:rFonts w:ascii="Open Sans" w:eastAsia="Open Sans" w:hAnsi="Open Sans" w:cs="Open Sans"/>
          <w:color w:val="000000"/>
          <w:sz w:val="24"/>
          <w:szCs w:val="24"/>
          <w:lang w:val="en-GB"/>
        </w:rPr>
        <w:t xml:space="preserve">supplement </w:t>
      </w:r>
      <w:r w:rsidRPr="006F0A2C">
        <w:rPr>
          <w:rFonts w:ascii="Open Sans" w:eastAsia="Open Sans" w:hAnsi="Open Sans" w:cs="Open Sans"/>
          <w:color w:val="000000"/>
          <w:sz w:val="24"/>
          <w:szCs w:val="24"/>
          <w:lang w:val="en-GB"/>
        </w:rPr>
        <w:t xml:space="preserve">the </w:t>
      </w:r>
      <w:r w:rsidRPr="006F0A2C">
        <w:rPr>
          <w:rFonts w:ascii="Open Sans" w:eastAsia="Open Sans" w:hAnsi="Open Sans" w:cs="Open Sans"/>
          <w:b/>
          <w:bCs/>
          <w:color w:val="000000"/>
          <w:sz w:val="24"/>
          <w:szCs w:val="24"/>
          <w:lang w:val="en-GB"/>
        </w:rPr>
        <w:t>three product business tours</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smart solution</w:t>
      </w:r>
      <w:r w:rsidRPr="006F0A2C">
        <w:rPr>
          <w:rFonts w:ascii="Open Sans" w:eastAsia="Open Sans" w:hAnsi="Open Sans" w:cs="Open Sans"/>
          <w:color w:val="000000"/>
          <w:sz w:val="24"/>
          <w:szCs w:val="24"/>
          <w:lang w:val="en-GB"/>
        </w:rPr>
        <w:t>s</w:t>
      </w:r>
      <w:r w:rsidRPr="006F0A2C">
        <w:rPr>
          <w:rFonts w:ascii="Open Sans" w:eastAsia="Open Sans" w:hAnsi="Open Sans" w:cs="Open Sans"/>
          <w:color w:val="000000"/>
          <w:sz w:val="24"/>
          <w:szCs w:val="24"/>
          <w:lang w:val="en-GB"/>
        </w:rPr>
        <w:t>, sustainable product</w:t>
      </w:r>
      <w:r w:rsidRPr="006F0A2C">
        <w:rPr>
          <w:rFonts w:ascii="Open Sans" w:eastAsia="Open Sans" w:hAnsi="Open Sans" w:cs="Open Sans"/>
          <w:color w:val="000000"/>
          <w:sz w:val="24"/>
          <w:szCs w:val="24"/>
          <w:lang w:val="en-GB"/>
        </w:rPr>
        <w:t>s</w:t>
      </w:r>
      <w:r w:rsidRPr="006F0A2C">
        <w:rPr>
          <w:rFonts w:ascii="Open Sans" w:eastAsia="Open Sans" w:hAnsi="Open Sans" w:cs="Open Sans"/>
          <w:color w:val="000000"/>
          <w:sz w:val="24"/>
          <w:szCs w:val="24"/>
          <w:lang w:val="en-GB"/>
        </w:rPr>
        <w:t xml:space="preserve">, made in Italy </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and the </w:t>
      </w:r>
      <w:r w:rsidRPr="006F0A2C">
        <w:rPr>
          <w:rFonts w:ascii="Open Sans" w:eastAsia="Open Sans" w:hAnsi="Open Sans" w:cs="Open Sans"/>
          <w:b/>
          <w:bCs/>
          <w:color w:val="000000"/>
          <w:sz w:val="24"/>
          <w:szCs w:val="24"/>
          <w:lang w:val="en-GB"/>
        </w:rPr>
        <w:t>special itineraries of the food area</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organic, vegan, halal, gluten</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free, lactose</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free, kosher, superfood </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that allow visitors to easily identify the product categories most suitable for their business</w:t>
      </w:r>
      <w:r w:rsidR="00000000" w:rsidRPr="006F0A2C">
        <w:rPr>
          <w:rFonts w:ascii="Open Sans" w:eastAsia="Open Sans" w:hAnsi="Open Sans" w:cs="Open Sans"/>
          <w:color w:val="000000"/>
          <w:sz w:val="24"/>
          <w:szCs w:val="24"/>
          <w:lang w:val="en-GB"/>
        </w:rPr>
        <w:t>.</w:t>
      </w:r>
    </w:p>
    <w:p w14:paraId="0AF68E8D"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2FC761DC" w14:textId="5C6129D8" w:rsidR="00973DA1" w:rsidRPr="006F0A2C" w:rsidRDefault="00C860E3" w:rsidP="00C860E3">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 xml:space="preserve">The 2023 edition confirms Hospitality's global vocation, thanks to its </w:t>
      </w:r>
      <w:r w:rsidRPr="006F0A2C">
        <w:rPr>
          <w:rFonts w:ascii="Open Sans" w:eastAsia="Open Sans" w:hAnsi="Open Sans" w:cs="Open Sans"/>
          <w:b/>
          <w:bCs/>
          <w:color w:val="000000"/>
          <w:sz w:val="24"/>
          <w:szCs w:val="24"/>
          <w:lang w:val="en-GB"/>
        </w:rPr>
        <w:t xml:space="preserve">certification as an international </w:t>
      </w:r>
      <w:r w:rsidRPr="006F0A2C">
        <w:rPr>
          <w:rFonts w:ascii="Open Sans" w:eastAsia="Open Sans" w:hAnsi="Open Sans" w:cs="Open Sans"/>
          <w:b/>
          <w:bCs/>
          <w:color w:val="000000"/>
          <w:sz w:val="24"/>
          <w:szCs w:val="24"/>
          <w:lang w:val="en-GB"/>
        </w:rPr>
        <w:t>show</w:t>
      </w:r>
      <w:r w:rsidRPr="006F0A2C">
        <w:rPr>
          <w:rFonts w:ascii="Open Sans" w:eastAsia="Open Sans" w:hAnsi="Open Sans" w:cs="Open Sans"/>
          <w:color w:val="000000"/>
          <w:sz w:val="24"/>
          <w:szCs w:val="24"/>
          <w:lang w:val="en-GB"/>
        </w:rPr>
        <w:t xml:space="preserve">. Besides being a guarantee of quality and reliability, the certification </w:t>
      </w:r>
      <w:r w:rsidR="005C6BBE" w:rsidRPr="006F0A2C">
        <w:rPr>
          <w:rFonts w:ascii="Open Sans" w:eastAsia="Open Sans" w:hAnsi="Open Sans" w:cs="Open Sans"/>
          <w:color w:val="000000"/>
          <w:sz w:val="24"/>
          <w:szCs w:val="24"/>
          <w:lang w:val="en-GB"/>
        </w:rPr>
        <w:t xml:space="preserve">provides </w:t>
      </w:r>
      <w:r w:rsidRPr="006F0A2C">
        <w:rPr>
          <w:rFonts w:ascii="Open Sans" w:eastAsia="Open Sans" w:hAnsi="Open Sans" w:cs="Open Sans"/>
          <w:color w:val="000000"/>
          <w:sz w:val="24"/>
          <w:szCs w:val="24"/>
          <w:lang w:val="en-GB"/>
        </w:rPr>
        <w:t>opportunit</w:t>
      </w:r>
      <w:r w:rsidR="005C6BBE" w:rsidRPr="006F0A2C">
        <w:rPr>
          <w:rFonts w:ascii="Open Sans" w:eastAsia="Open Sans" w:hAnsi="Open Sans" w:cs="Open Sans"/>
          <w:color w:val="000000"/>
          <w:sz w:val="24"/>
          <w:szCs w:val="24"/>
          <w:lang w:val="en-GB"/>
        </w:rPr>
        <w:t>ies</w:t>
      </w:r>
      <w:r w:rsidRPr="006F0A2C">
        <w:rPr>
          <w:rFonts w:ascii="Open Sans" w:eastAsia="Open Sans" w:hAnsi="Open Sans" w:cs="Open Sans"/>
          <w:color w:val="000000"/>
          <w:sz w:val="24"/>
          <w:szCs w:val="24"/>
          <w:lang w:val="en-GB"/>
        </w:rPr>
        <w:t xml:space="preserve"> for exhibitors who can </w:t>
      </w:r>
      <w:r w:rsidR="005C6BBE" w:rsidRPr="006F0A2C">
        <w:rPr>
          <w:rFonts w:ascii="Open Sans" w:eastAsia="Open Sans" w:hAnsi="Open Sans" w:cs="Open Sans"/>
          <w:color w:val="000000"/>
          <w:sz w:val="24"/>
          <w:szCs w:val="24"/>
          <w:lang w:val="en-GB"/>
        </w:rPr>
        <w:t xml:space="preserve">enjoy </w:t>
      </w:r>
      <w:r w:rsidRPr="006F0A2C">
        <w:rPr>
          <w:rFonts w:ascii="Open Sans" w:eastAsia="Open Sans" w:hAnsi="Open Sans" w:cs="Open Sans"/>
          <w:color w:val="000000"/>
          <w:sz w:val="24"/>
          <w:szCs w:val="24"/>
          <w:lang w:val="en-GB"/>
        </w:rPr>
        <w:t xml:space="preserve">concessions </w:t>
      </w:r>
      <w:r w:rsidRPr="006F0A2C">
        <w:rPr>
          <w:rFonts w:ascii="Open Sans" w:eastAsia="Open Sans" w:hAnsi="Open Sans" w:cs="Open Sans"/>
          <w:color w:val="000000"/>
          <w:sz w:val="24"/>
          <w:szCs w:val="24"/>
          <w:lang w:val="en-GB"/>
        </w:rPr>
        <w:t>for participation, as well as giving a further boost to incoming foreign buyer</w:t>
      </w:r>
      <w:r w:rsidRPr="006F0A2C">
        <w:rPr>
          <w:rFonts w:ascii="Open Sans" w:eastAsia="Open Sans" w:hAnsi="Open Sans" w:cs="Open Sans"/>
          <w:color w:val="000000"/>
          <w:sz w:val="24"/>
          <w:szCs w:val="24"/>
          <w:lang w:val="en-GB"/>
        </w:rPr>
        <w:t xml:space="preserve"> number</w:t>
      </w:r>
      <w:r w:rsidRPr="006F0A2C">
        <w:rPr>
          <w:rFonts w:ascii="Open Sans" w:eastAsia="Open Sans" w:hAnsi="Open Sans" w:cs="Open Sans"/>
          <w:color w:val="000000"/>
          <w:sz w:val="24"/>
          <w:szCs w:val="24"/>
          <w:lang w:val="en-GB"/>
        </w:rPr>
        <w:t>s.</w:t>
      </w:r>
      <w:r w:rsidR="00000000"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 xml:space="preserve">The </w:t>
      </w:r>
      <w:r w:rsidRPr="006F0A2C">
        <w:rPr>
          <w:rFonts w:ascii="Open Sans" w:eastAsia="Open Sans" w:hAnsi="Open Sans" w:cs="Open Sans"/>
          <w:b/>
          <w:bCs/>
          <w:color w:val="000000"/>
          <w:sz w:val="24"/>
          <w:szCs w:val="24"/>
          <w:lang w:val="en-GB"/>
        </w:rPr>
        <w:t>Buyer Programme</w:t>
      </w:r>
      <w:r w:rsidRPr="006F0A2C">
        <w:rPr>
          <w:rFonts w:ascii="Open Sans" w:eastAsia="Open Sans" w:hAnsi="Open Sans" w:cs="Open Sans"/>
          <w:color w:val="000000"/>
          <w:sz w:val="24"/>
          <w:szCs w:val="24"/>
          <w:lang w:val="en-GB"/>
        </w:rPr>
        <w:t xml:space="preserve"> is also part of this </w:t>
      </w:r>
      <w:r w:rsidRPr="006F0A2C">
        <w:rPr>
          <w:rFonts w:ascii="Open Sans" w:eastAsia="Open Sans" w:hAnsi="Open Sans" w:cs="Open Sans"/>
          <w:color w:val="000000"/>
          <w:sz w:val="24"/>
          <w:szCs w:val="24"/>
          <w:lang w:val="en-GB"/>
        </w:rPr>
        <w:t>framework</w:t>
      </w:r>
      <w:r w:rsidRPr="006F0A2C">
        <w:rPr>
          <w:rFonts w:ascii="Open Sans" w:eastAsia="Open Sans" w:hAnsi="Open Sans" w:cs="Open Sans"/>
          <w:color w:val="000000"/>
          <w:sz w:val="24"/>
          <w:szCs w:val="24"/>
          <w:lang w:val="en-GB"/>
        </w:rPr>
        <w:t xml:space="preserve">: operators in the hotel catering sector who sign up for the programme will become part of a restricted group of selected buyers who can </w:t>
      </w:r>
      <w:r w:rsidRPr="006F0A2C">
        <w:rPr>
          <w:rFonts w:ascii="Open Sans" w:eastAsia="Open Sans" w:hAnsi="Open Sans" w:cs="Open Sans"/>
          <w:color w:val="000000"/>
          <w:sz w:val="24"/>
          <w:szCs w:val="24"/>
          <w:lang w:val="en-GB"/>
        </w:rPr>
        <w:t xml:space="preserve">enjoy </w:t>
      </w:r>
      <w:r w:rsidRPr="006F0A2C">
        <w:rPr>
          <w:rFonts w:ascii="Open Sans" w:eastAsia="Open Sans" w:hAnsi="Open Sans" w:cs="Open Sans"/>
          <w:color w:val="000000"/>
          <w:sz w:val="24"/>
          <w:szCs w:val="24"/>
          <w:lang w:val="en-GB"/>
        </w:rPr>
        <w:t xml:space="preserve">a </w:t>
      </w:r>
      <w:r w:rsidRPr="006F0A2C">
        <w:rPr>
          <w:rFonts w:ascii="Open Sans" w:eastAsia="Open Sans" w:hAnsi="Open Sans" w:cs="Open Sans"/>
          <w:color w:val="000000"/>
          <w:sz w:val="24"/>
          <w:szCs w:val="24"/>
          <w:lang w:val="en-GB"/>
        </w:rPr>
        <w:t xml:space="preserve">customised </w:t>
      </w:r>
      <w:r w:rsidRPr="006F0A2C">
        <w:rPr>
          <w:rFonts w:ascii="Open Sans" w:eastAsia="Open Sans" w:hAnsi="Open Sans" w:cs="Open Sans"/>
          <w:color w:val="000000"/>
          <w:sz w:val="24"/>
          <w:szCs w:val="24"/>
          <w:lang w:val="en-GB"/>
        </w:rPr>
        <w:t>and exclusive visit</w:t>
      </w:r>
      <w:r w:rsidRPr="006F0A2C">
        <w:rPr>
          <w:rFonts w:ascii="Open Sans" w:eastAsia="Open Sans" w:hAnsi="Open Sans" w:cs="Open Sans"/>
          <w:color w:val="000000"/>
          <w:sz w:val="24"/>
          <w:szCs w:val="24"/>
          <w:lang w:val="en-GB"/>
        </w:rPr>
        <w:t xml:space="preserve">or </w:t>
      </w:r>
      <w:r w:rsidRPr="006F0A2C">
        <w:rPr>
          <w:rFonts w:ascii="Open Sans" w:eastAsia="Open Sans" w:hAnsi="Open Sans" w:cs="Open Sans"/>
          <w:color w:val="000000"/>
          <w:sz w:val="24"/>
          <w:szCs w:val="24"/>
          <w:lang w:val="en-GB"/>
        </w:rPr>
        <w:t xml:space="preserve">experience, benefiting from numerous concessions, both for </w:t>
      </w:r>
      <w:r w:rsidRPr="006F0A2C">
        <w:rPr>
          <w:rFonts w:ascii="Open Sans" w:eastAsia="Open Sans" w:hAnsi="Open Sans" w:cs="Open Sans"/>
          <w:color w:val="000000"/>
          <w:sz w:val="24"/>
          <w:szCs w:val="24"/>
          <w:lang w:val="en-GB"/>
        </w:rPr>
        <w:t xml:space="preserve">getting to </w:t>
      </w:r>
      <w:r w:rsidRPr="006F0A2C">
        <w:rPr>
          <w:rFonts w:ascii="Open Sans" w:eastAsia="Open Sans" w:hAnsi="Open Sans" w:cs="Open Sans"/>
          <w:color w:val="000000"/>
          <w:sz w:val="24"/>
          <w:szCs w:val="24"/>
          <w:lang w:val="en-GB"/>
        </w:rPr>
        <w:t xml:space="preserve">and staying </w:t>
      </w:r>
      <w:r w:rsidRPr="006F0A2C">
        <w:rPr>
          <w:rFonts w:ascii="Open Sans" w:eastAsia="Open Sans" w:hAnsi="Open Sans" w:cs="Open Sans"/>
          <w:color w:val="000000"/>
          <w:sz w:val="24"/>
          <w:szCs w:val="24"/>
          <w:lang w:val="en-GB"/>
        </w:rPr>
        <w:t xml:space="preserve">in </w:t>
      </w:r>
      <w:r w:rsidRPr="006F0A2C">
        <w:rPr>
          <w:rFonts w:ascii="Open Sans" w:eastAsia="Open Sans" w:hAnsi="Open Sans" w:cs="Open Sans"/>
          <w:color w:val="000000"/>
          <w:sz w:val="24"/>
          <w:szCs w:val="24"/>
          <w:lang w:val="en-GB"/>
        </w:rPr>
        <w:t>Riva del Garda and for manag</w:t>
      </w:r>
      <w:r w:rsidRPr="006F0A2C">
        <w:rPr>
          <w:rFonts w:ascii="Open Sans" w:eastAsia="Open Sans" w:hAnsi="Open Sans" w:cs="Open Sans"/>
          <w:color w:val="000000"/>
          <w:sz w:val="24"/>
          <w:szCs w:val="24"/>
          <w:lang w:val="en-GB"/>
        </w:rPr>
        <w:t>ing the</w:t>
      </w:r>
      <w:r w:rsidR="005C6BBE" w:rsidRPr="006F0A2C">
        <w:rPr>
          <w:rFonts w:ascii="Open Sans" w:eastAsia="Open Sans" w:hAnsi="Open Sans" w:cs="Open Sans"/>
          <w:color w:val="000000"/>
          <w:sz w:val="24"/>
          <w:szCs w:val="24"/>
          <w:lang w:val="en-GB"/>
        </w:rPr>
        <w:t>ir</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 xml:space="preserve">trade </w:t>
      </w:r>
      <w:r w:rsidRPr="006F0A2C">
        <w:rPr>
          <w:rFonts w:ascii="Open Sans" w:eastAsia="Open Sans" w:hAnsi="Open Sans" w:cs="Open Sans"/>
          <w:color w:val="000000"/>
          <w:sz w:val="24"/>
          <w:szCs w:val="24"/>
          <w:lang w:val="en-GB"/>
        </w:rPr>
        <w:t xml:space="preserve">show </w:t>
      </w:r>
      <w:r w:rsidRPr="006F0A2C">
        <w:rPr>
          <w:rFonts w:ascii="Open Sans" w:eastAsia="Open Sans" w:hAnsi="Open Sans" w:cs="Open Sans"/>
          <w:color w:val="000000"/>
          <w:sz w:val="24"/>
          <w:szCs w:val="24"/>
          <w:lang w:val="en-GB"/>
        </w:rPr>
        <w:t>experience</w:t>
      </w:r>
      <w:r w:rsidRPr="006F0A2C">
        <w:rPr>
          <w:rFonts w:ascii="Open Sans" w:eastAsia="Open Sans" w:hAnsi="Open Sans" w:cs="Open Sans"/>
          <w:color w:val="000000"/>
          <w:sz w:val="24"/>
          <w:szCs w:val="24"/>
          <w:lang w:val="en-GB"/>
        </w:rPr>
        <w:t xml:space="preserve"> effectively</w:t>
      </w:r>
      <w:r w:rsidRPr="006F0A2C">
        <w:rPr>
          <w:rFonts w:ascii="Open Sans" w:eastAsia="Open Sans" w:hAnsi="Open Sans" w:cs="Open Sans"/>
          <w:color w:val="000000"/>
          <w:sz w:val="24"/>
          <w:szCs w:val="24"/>
          <w:lang w:val="en-GB"/>
        </w:rPr>
        <w:t>.</w:t>
      </w:r>
    </w:p>
    <w:p w14:paraId="0F01F5F7"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5945AB51" w14:textId="41AB4442" w:rsidR="00973DA1" w:rsidRPr="006F0A2C" w:rsidRDefault="00C860E3">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 xml:space="preserve">"In addition to the rich exhibition </w:t>
      </w:r>
      <w:r w:rsidRPr="006F0A2C">
        <w:rPr>
          <w:rFonts w:ascii="Open Sans" w:eastAsia="Open Sans" w:hAnsi="Open Sans" w:cs="Open Sans"/>
          <w:color w:val="000000"/>
          <w:sz w:val="24"/>
          <w:szCs w:val="24"/>
          <w:lang w:val="en-GB"/>
        </w:rPr>
        <w:t>route</w:t>
      </w:r>
      <w:r w:rsidRPr="006F0A2C">
        <w:rPr>
          <w:rFonts w:ascii="Open Sans" w:eastAsia="Open Sans" w:hAnsi="Open Sans" w:cs="Open Sans"/>
          <w:color w:val="000000"/>
          <w:sz w:val="24"/>
          <w:szCs w:val="24"/>
          <w:lang w:val="en-GB"/>
        </w:rPr>
        <w:t>, Hospitality combines a training programme dedicated to all Ho.Re.Ca. areas," continue</w:t>
      </w:r>
      <w:r w:rsidR="00A41876" w:rsidRPr="006F0A2C">
        <w:rPr>
          <w:rFonts w:ascii="Open Sans" w:eastAsia="Open Sans" w:hAnsi="Open Sans" w:cs="Open Sans"/>
          <w:color w:val="000000"/>
          <w:sz w:val="24"/>
          <w:szCs w:val="24"/>
          <w:lang w:val="en-GB"/>
        </w:rPr>
        <w:t>s</w:t>
      </w:r>
      <w:r w:rsidRPr="006F0A2C">
        <w:rPr>
          <w:rFonts w:ascii="Open Sans" w:eastAsia="Open Sans" w:hAnsi="Open Sans" w:cs="Open Sans"/>
          <w:color w:val="000000"/>
          <w:sz w:val="24"/>
          <w:szCs w:val="24"/>
          <w:lang w:val="en-GB"/>
        </w:rPr>
        <w:t xml:space="preserve"> Giovanna Voltolini. </w:t>
      </w:r>
      <w:r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Our </w:t>
      </w:r>
      <w:r w:rsidRPr="006F0A2C">
        <w:rPr>
          <w:rFonts w:ascii="Open Sans" w:eastAsia="Open Sans" w:hAnsi="Open Sans" w:cs="Open Sans"/>
          <w:b/>
          <w:bCs/>
          <w:color w:val="000000"/>
          <w:sz w:val="24"/>
          <w:szCs w:val="24"/>
          <w:lang w:val="en-GB"/>
        </w:rPr>
        <w:t>Hospitality Academy</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 xml:space="preserve">created in partnership </w:t>
      </w:r>
      <w:r w:rsidRPr="006F0A2C">
        <w:rPr>
          <w:rFonts w:ascii="Open Sans" w:eastAsia="Open Sans" w:hAnsi="Open Sans" w:cs="Open Sans"/>
          <w:color w:val="000000"/>
          <w:sz w:val="24"/>
          <w:szCs w:val="24"/>
          <w:lang w:val="en-GB"/>
        </w:rPr>
        <w:t xml:space="preserve">with consulting and hotel management company Teamwork, </w:t>
      </w:r>
      <w:r w:rsidRPr="006F0A2C">
        <w:rPr>
          <w:rFonts w:ascii="Open Sans" w:eastAsia="Open Sans" w:hAnsi="Open Sans" w:cs="Open Sans"/>
          <w:color w:val="000000"/>
          <w:sz w:val="24"/>
          <w:szCs w:val="24"/>
          <w:lang w:val="en-GB"/>
        </w:rPr>
        <w:t xml:space="preserve">will offer </w:t>
      </w:r>
      <w:r w:rsidRPr="006F0A2C">
        <w:rPr>
          <w:rFonts w:ascii="Open Sans" w:eastAsia="Open Sans" w:hAnsi="Open Sans" w:cs="Open Sans"/>
          <w:color w:val="000000"/>
          <w:sz w:val="24"/>
          <w:szCs w:val="24"/>
          <w:lang w:val="en-GB"/>
        </w:rPr>
        <w:t xml:space="preserve">a complete update programme </w:t>
      </w:r>
      <w:r w:rsidRPr="006F0A2C">
        <w:rPr>
          <w:rFonts w:ascii="Open Sans" w:eastAsia="Open Sans" w:hAnsi="Open Sans" w:cs="Open Sans"/>
          <w:color w:val="000000"/>
          <w:sz w:val="24"/>
          <w:szCs w:val="24"/>
          <w:lang w:val="en-GB"/>
        </w:rPr>
        <w:t xml:space="preserve">over the four days of the show in addition to </w:t>
      </w:r>
      <w:r w:rsidRPr="006F0A2C">
        <w:rPr>
          <w:rFonts w:ascii="Open Sans" w:eastAsia="Open Sans" w:hAnsi="Open Sans" w:cs="Open Sans"/>
          <w:color w:val="000000"/>
          <w:sz w:val="24"/>
          <w:szCs w:val="24"/>
          <w:lang w:val="en-GB"/>
        </w:rPr>
        <w:t>workshops, masterclasses, tastings and cooking shows that</w:t>
      </w:r>
      <w:r w:rsidRPr="006F0A2C">
        <w:rPr>
          <w:rFonts w:ascii="Open Sans" w:eastAsia="Open Sans" w:hAnsi="Open Sans" w:cs="Open Sans"/>
          <w:color w:val="000000"/>
          <w:sz w:val="24"/>
          <w:szCs w:val="24"/>
          <w:lang w:val="en-GB"/>
        </w:rPr>
        <w:t xml:space="preserve"> cover</w:t>
      </w:r>
      <w:r w:rsidRPr="006F0A2C">
        <w:rPr>
          <w:rFonts w:ascii="Open Sans" w:eastAsia="Open Sans" w:hAnsi="Open Sans" w:cs="Open Sans"/>
          <w:color w:val="000000"/>
          <w:sz w:val="24"/>
          <w:szCs w:val="24"/>
          <w:lang w:val="en-GB"/>
        </w:rPr>
        <w:t xml:space="preserve"> all Ho.Re.Ca. sectors".</w:t>
      </w:r>
    </w:p>
    <w:p w14:paraId="60CA312B"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47CD2A4B" w14:textId="5FDA3C11" w:rsidR="00973DA1" w:rsidRPr="006F0A2C" w:rsidRDefault="005C6BBE">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As well as</w:t>
      </w:r>
      <w:r w:rsidR="002C4AE7" w:rsidRPr="006F0A2C">
        <w:rPr>
          <w:rFonts w:ascii="Open Sans" w:eastAsia="Open Sans" w:hAnsi="Open Sans" w:cs="Open Sans"/>
          <w:color w:val="000000"/>
          <w:sz w:val="24"/>
          <w:szCs w:val="24"/>
          <w:lang w:val="en-GB"/>
        </w:rPr>
        <w:t xml:space="preserve"> the Academy, there will be many spaces dedicated to events, with </w:t>
      </w:r>
      <w:r w:rsidR="002C4AE7" w:rsidRPr="006F0A2C">
        <w:rPr>
          <w:rFonts w:ascii="Open Sans" w:eastAsia="Open Sans" w:hAnsi="Open Sans" w:cs="Open Sans"/>
          <w:color w:val="000000"/>
          <w:sz w:val="24"/>
          <w:szCs w:val="24"/>
          <w:lang w:val="en-GB"/>
        </w:rPr>
        <w:t xml:space="preserve">industry </w:t>
      </w:r>
      <w:r w:rsidR="002C4AE7" w:rsidRPr="006F0A2C">
        <w:rPr>
          <w:rFonts w:ascii="Open Sans" w:eastAsia="Open Sans" w:hAnsi="Open Sans" w:cs="Open Sans"/>
          <w:color w:val="000000"/>
          <w:sz w:val="24"/>
          <w:szCs w:val="24"/>
          <w:lang w:val="en-GB"/>
        </w:rPr>
        <w:t xml:space="preserve">experts taking turns on the various stages </w:t>
      </w:r>
      <w:r w:rsidR="002C4AE7" w:rsidRPr="006F0A2C">
        <w:rPr>
          <w:rFonts w:ascii="Open Sans" w:eastAsia="Open Sans" w:hAnsi="Open Sans" w:cs="Open Sans"/>
          <w:color w:val="000000"/>
          <w:sz w:val="24"/>
          <w:szCs w:val="24"/>
          <w:lang w:val="en-GB"/>
        </w:rPr>
        <w:t>that will bring the exhibition halls to life</w:t>
      </w:r>
      <w:r w:rsidR="002C4AE7" w:rsidRPr="006F0A2C">
        <w:rPr>
          <w:rFonts w:ascii="Open Sans" w:eastAsia="Open Sans" w:hAnsi="Open Sans" w:cs="Open Sans"/>
          <w:color w:val="000000"/>
          <w:sz w:val="24"/>
          <w:szCs w:val="24"/>
          <w:lang w:val="en-GB"/>
        </w:rPr>
        <w:t xml:space="preserve">, from the Theatre </w:t>
      </w:r>
      <w:r w:rsidR="002C4AE7" w:rsidRPr="006F0A2C">
        <w:rPr>
          <w:rFonts w:ascii="Open Sans" w:eastAsia="Open Sans" w:hAnsi="Open Sans" w:cs="Open Sans"/>
          <w:color w:val="000000"/>
          <w:sz w:val="24"/>
          <w:szCs w:val="24"/>
          <w:lang w:val="en-GB"/>
        </w:rPr>
        <w:t xml:space="preserve">that </w:t>
      </w:r>
      <w:r w:rsidR="002C4AE7" w:rsidRPr="006F0A2C">
        <w:rPr>
          <w:rFonts w:ascii="Open Sans" w:eastAsia="Open Sans" w:hAnsi="Open Sans" w:cs="Open Sans"/>
          <w:color w:val="000000"/>
          <w:sz w:val="24"/>
          <w:szCs w:val="24"/>
          <w:lang w:val="en-GB"/>
        </w:rPr>
        <w:t xml:space="preserve">will also host the </w:t>
      </w:r>
      <w:r w:rsidR="002C4AE7" w:rsidRPr="006F0A2C">
        <w:rPr>
          <w:rFonts w:ascii="Open Sans" w:eastAsia="Open Sans" w:hAnsi="Open Sans" w:cs="Open Sans"/>
          <w:color w:val="000000"/>
          <w:sz w:val="24"/>
          <w:szCs w:val="24"/>
          <w:lang w:val="en-GB"/>
        </w:rPr>
        <w:t>opening ceremony</w:t>
      </w:r>
      <w:r w:rsidR="002C4AE7" w:rsidRPr="006F0A2C">
        <w:rPr>
          <w:rFonts w:ascii="Open Sans" w:eastAsia="Open Sans" w:hAnsi="Open Sans" w:cs="Open Sans"/>
          <w:color w:val="000000"/>
          <w:sz w:val="24"/>
          <w:szCs w:val="24"/>
          <w:lang w:val="en-GB"/>
        </w:rPr>
        <w:t xml:space="preserve">, to the Beer Arena, Outdoor Boom Arena and Winescape Arena, with numerous themed talks in </w:t>
      </w:r>
      <w:r w:rsidR="002C4AE7" w:rsidRPr="006F0A2C">
        <w:rPr>
          <w:rFonts w:ascii="Open Sans" w:eastAsia="Open Sans" w:hAnsi="Open Sans" w:cs="Open Sans"/>
          <w:color w:val="000000"/>
          <w:sz w:val="24"/>
          <w:szCs w:val="24"/>
          <w:lang w:val="en-GB"/>
        </w:rPr>
        <w:t xml:space="preserve">partnership </w:t>
      </w:r>
      <w:r w:rsidR="002C4AE7" w:rsidRPr="006F0A2C">
        <w:rPr>
          <w:rFonts w:ascii="Open Sans" w:eastAsia="Open Sans" w:hAnsi="Open Sans" w:cs="Open Sans"/>
          <w:color w:val="000000"/>
          <w:sz w:val="24"/>
          <w:szCs w:val="24"/>
          <w:lang w:val="en-GB"/>
        </w:rPr>
        <w:t xml:space="preserve">with hospitality professionals. There will also be </w:t>
      </w:r>
      <w:r w:rsidR="002C4AE7" w:rsidRPr="006F0A2C">
        <w:rPr>
          <w:rFonts w:ascii="Open Sans" w:eastAsia="Open Sans" w:hAnsi="Open Sans" w:cs="Open Sans"/>
          <w:color w:val="000000"/>
          <w:sz w:val="24"/>
          <w:szCs w:val="24"/>
          <w:lang w:val="en-GB"/>
        </w:rPr>
        <w:t xml:space="preserve">a </w:t>
      </w:r>
      <w:r w:rsidR="002C4AE7" w:rsidRPr="006F0A2C">
        <w:rPr>
          <w:rFonts w:ascii="Open Sans" w:eastAsia="Open Sans" w:hAnsi="Open Sans" w:cs="Open Sans"/>
          <w:color w:val="000000"/>
          <w:sz w:val="24"/>
          <w:szCs w:val="24"/>
          <w:lang w:val="en-GB"/>
        </w:rPr>
        <w:t>special space in the Food area with professional training</w:t>
      </w:r>
      <w:r w:rsidR="002C4AE7" w:rsidRPr="006F0A2C">
        <w:rPr>
          <w:rFonts w:ascii="Open Sans" w:eastAsia="Open Sans" w:hAnsi="Open Sans" w:cs="Open Sans"/>
          <w:color w:val="000000"/>
          <w:sz w:val="24"/>
          <w:szCs w:val="24"/>
          <w:lang w:val="en-GB"/>
        </w:rPr>
        <w:t xml:space="preserve"> for young chefs</w:t>
      </w:r>
      <w:r w:rsidR="002C4AE7" w:rsidRPr="006F0A2C">
        <w:rPr>
          <w:rFonts w:ascii="Open Sans" w:eastAsia="Open Sans" w:hAnsi="Open Sans" w:cs="Open Sans"/>
          <w:color w:val="000000"/>
          <w:sz w:val="24"/>
          <w:szCs w:val="24"/>
          <w:lang w:val="en-GB"/>
        </w:rPr>
        <w:t xml:space="preserve"> by FIC </w:t>
      </w:r>
      <w:r w:rsidR="002C4AE7" w:rsidRPr="006F0A2C">
        <w:rPr>
          <w:rFonts w:ascii="Open Sans" w:eastAsia="Open Sans" w:hAnsi="Open Sans" w:cs="Open Sans"/>
          <w:color w:val="000000"/>
          <w:sz w:val="24"/>
          <w:szCs w:val="24"/>
          <w:lang w:val="en-GB"/>
        </w:rPr>
        <w:t>–</w:t>
      </w:r>
      <w:r w:rsidR="002C4AE7" w:rsidRPr="006F0A2C">
        <w:rPr>
          <w:rFonts w:ascii="Open Sans" w:eastAsia="Open Sans" w:hAnsi="Open Sans" w:cs="Open Sans"/>
          <w:color w:val="000000"/>
          <w:sz w:val="24"/>
          <w:szCs w:val="24"/>
          <w:lang w:val="en-GB"/>
        </w:rPr>
        <w:t xml:space="preserve"> Federazione Italiana Cuochi</w:t>
      </w:r>
      <w:r w:rsidR="002C4AE7" w:rsidRPr="006F0A2C">
        <w:rPr>
          <w:rFonts w:ascii="Open Sans" w:eastAsia="Open Sans" w:hAnsi="Open Sans" w:cs="Open Sans"/>
          <w:color w:val="000000"/>
          <w:sz w:val="24"/>
          <w:szCs w:val="24"/>
          <w:lang w:val="en-GB"/>
        </w:rPr>
        <w:t xml:space="preserve"> [Italian Federation of Chefs]</w:t>
      </w:r>
      <w:r w:rsidR="002C4AE7" w:rsidRPr="006F0A2C">
        <w:rPr>
          <w:rFonts w:ascii="Open Sans" w:eastAsia="Open Sans" w:hAnsi="Open Sans" w:cs="Open Sans"/>
          <w:color w:val="000000"/>
          <w:sz w:val="24"/>
          <w:szCs w:val="24"/>
          <w:lang w:val="en-GB"/>
        </w:rPr>
        <w:t>.</w:t>
      </w:r>
      <w:r w:rsidR="00000000" w:rsidRPr="006F0A2C">
        <w:rPr>
          <w:rFonts w:ascii="Open Sans" w:eastAsia="Open Sans" w:hAnsi="Open Sans" w:cs="Open Sans"/>
          <w:color w:val="000000"/>
          <w:sz w:val="24"/>
          <w:szCs w:val="24"/>
          <w:lang w:val="en-GB"/>
        </w:rPr>
        <w:t xml:space="preserve"> </w:t>
      </w:r>
    </w:p>
    <w:p w14:paraId="24DC59C3" w14:textId="77777777" w:rsidR="00973DA1" w:rsidRPr="006F0A2C" w:rsidRDefault="00973DA1">
      <w:pPr>
        <w:spacing w:after="0" w:line="240" w:lineRule="auto"/>
        <w:jc w:val="both"/>
        <w:rPr>
          <w:rFonts w:ascii="Open Sans" w:eastAsia="Open Sans" w:hAnsi="Open Sans" w:cs="Open Sans"/>
          <w:sz w:val="24"/>
          <w:szCs w:val="24"/>
          <w:lang w:val="en-GB"/>
        </w:rPr>
      </w:pPr>
    </w:p>
    <w:p w14:paraId="346C5180" w14:textId="684F9A91" w:rsidR="00973DA1" w:rsidRPr="006F0A2C" w:rsidRDefault="005C6BBE" w:rsidP="00C92813">
      <w:pPr>
        <w:spacing w:after="0" w:line="240" w:lineRule="auto"/>
        <w:jc w:val="both"/>
        <w:rPr>
          <w:rFonts w:ascii="Open Sans" w:eastAsia="Open Sans" w:hAnsi="Open Sans" w:cs="Open Sans"/>
          <w:sz w:val="24"/>
          <w:szCs w:val="24"/>
          <w:lang w:val="en-GB"/>
        </w:rPr>
      </w:pPr>
      <w:r w:rsidRPr="006F0A2C">
        <w:rPr>
          <w:rFonts w:ascii="Open Sans" w:eastAsia="Open Sans" w:hAnsi="Open Sans" w:cs="Open Sans"/>
          <w:sz w:val="24"/>
          <w:szCs w:val="24"/>
          <w:lang w:val="en-GB"/>
        </w:rPr>
        <w:t xml:space="preserve">This year, </w:t>
      </w:r>
      <w:r w:rsidR="00C92813" w:rsidRPr="006F0A2C">
        <w:rPr>
          <w:rFonts w:ascii="Open Sans" w:eastAsia="Open Sans" w:hAnsi="Open Sans" w:cs="Open Sans"/>
          <w:sz w:val="24"/>
          <w:szCs w:val="24"/>
          <w:lang w:val="en-GB"/>
        </w:rPr>
        <w:t xml:space="preserve">Hospitality will also host </w:t>
      </w:r>
      <w:r w:rsidR="00C92813" w:rsidRPr="006F0A2C">
        <w:rPr>
          <w:rFonts w:ascii="Open Sans" w:eastAsia="Open Sans" w:hAnsi="Open Sans" w:cs="Open Sans"/>
          <w:sz w:val="24"/>
          <w:szCs w:val="24"/>
          <w:lang w:val="en-GB"/>
        </w:rPr>
        <w:t xml:space="preserve">a centre of Made in Italy excellence: a space where you can find products and </w:t>
      </w:r>
      <w:r w:rsidR="00C92813" w:rsidRPr="006F0A2C">
        <w:rPr>
          <w:rFonts w:ascii="Open Sans" w:eastAsia="Open Sans" w:hAnsi="Open Sans" w:cs="Open Sans"/>
          <w:sz w:val="24"/>
          <w:szCs w:val="24"/>
          <w:lang w:val="en-GB"/>
        </w:rPr>
        <w:t xml:space="preserve">much </w:t>
      </w:r>
      <w:r w:rsidR="00C92813" w:rsidRPr="006F0A2C">
        <w:rPr>
          <w:rFonts w:ascii="Open Sans" w:eastAsia="Open Sans" w:hAnsi="Open Sans" w:cs="Open Sans"/>
          <w:sz w:val="24"/>
          <w:szCs w:val="24"/>
          <w:lang w:val="en-GB"/>
        </w:rPr>
        <w:t>more, selected thanks to the expertise of Slow Food, the University of Gastronomic Sciences in Pollenzo, the wines of Banca del Vino, as well as a well-</w:t>
      </w:r>
      <w:r w:rsidR="00C92813" w:rsidRPr="006F0A2C">
        <w:rPr>
          <w:rFonts w:ascii="Open Sans" w:eastAsia="Open Sans" w:hAnsi="Open Sans" w:cs="Open Sans"/>
          <w:sz w:val="24"/>
          <w:szCs w:val="24"/>
          <w:lang w:val="en-GB"/>
        </w:rPr>
        <w:lastRenderedPageBreak/>
        <w:t xml:space="preserve">stocked bookshop for in-depth information on hospitality, catering and tourism </w:t>
      </w:r>
      <w:r w:rsidR="00C92813" w:rsidRPr="006F0A2C">
        <w:rPr>
          <w:rFonts w:ascii="Open Sans" w:eastAsia="Open Sans" w:hAnsi="Open Sans" w:cs="Open Sans"/>
          <w:sz w:val="24"/>
          <w:szCs w:val="24"/>
          <w:lang w:val="en-GB"/>
        </w:rPr>
        <w:t xml:space="preserve">topics </w:t>
      </w:r>
      <w:r w:rsidR="00C92813" w:rsidRPr="006F0A2C">
        <w:rPr>
          <w:rFonts w:ascii="Open Sans" w:eastAsia="Open Sans" w:hAnsi="Open Sans" w:cs="Open Sans"/>
          <w:sz w:val="24"/>
          <w:szCs w:val="24"/>
          <w:lang w:val="en-GB"/>
        </w:rPr>
        <w:t xml:space="preserve">in </w:t>
      </w:r>
      <w:r w:rsidR="00C92813" w:rsidRPr="006F0A2C">
        <w:rPr>
          <w:rFonts w:ascii="Open Sans" w:eastAsia="Open Sans" w:hAnsi="Open Sans" w:cs="Open Sans"/>
          <w:sz w:val="24"/>
          <w:szCs w:val="24"/>
          <w:lang w:val="en-GB"/>
        </w:rPr>
        <w:t xml:space="preserve">partnership </w:t>
      </w:r>
      <w:r w:rsidR="00C92813" w:rsidRPr="006F0A2C">
        <w:rPr>
          <w:rFonts w:ascii="Open Sans" w:eastAsia="Open Sans" w:hAnsi="Open Sans" w:cs="Open Sans"/>
          <w:sz w:val="24"/>
          <w:szCs w:val="24"/>
          <w:lang w:val="en-GB"/>
        </w:rPr>
        <w:t xml:space="preserve">with </w:t>
      </w:r>
      <w:r w:rsidR="008660C9">
        <w:rPr>
          <w:rFonts w:ascii="Open Sans" w:eastAsia="Open Sans" w:hAnsi="Open Sans" w:cs="Open Sans"/>
          <w:sz w:val="24"/>
          <w:szCs w:val="24"/>
          <w:lang w:val="en-GB"/>
        </w:rPr>
        <w:t xml:space="preserve">publisher </w:t>
      </w:r>
      <w:r w:rsidR="00C92813" w:rsidRPr="006F0A2C">
        <w:rPr>
          <w:rFonts w:ascii="Open Sans" w:eastAsia="Open Sans" w:hAnsi="Open Sans" w:cs="Open Sans"/>
          <w:sz w:val="24"/>
          <w:szCs w:val="24"/>
          <w:lang w:val="en-GB"/>
        </w:rPr>
        <w:t>SlowFood Editore.</w:t>
      </w:r>
      <w:r w:rsidR="00000000" w:rsidRPr="006F0A2C">
        <w:rPr>
          <w:rFonts w:ascii="Open Sans" w:eastAsia="Open Sans" w:hAnsi="Open Sans" w:cs="Open Sans"/>
          <w:sz w:val="24"/>
          <w:szCs w:val="24"/>
          <w:lang w:val="en-GB"/>
        </w:rPr>
        <w:t xml:space="preserve"> </w:t>
      </w:r>
    </w:p>
    <w:p w14:paraId="3A7F762A" w14:textId="77777777" w:rsidR="00973DA1" w:rsidRPr="006F0A2C" w:rsidRDefault="00973DA1">
      <w:pPr>
        <w:spacing w:after="0" w:line="240" w:lineRule="auto"/>
        <w:jc w:val="both"/>
        <w:rPr>
          <w:rFonts w:ascii="Open Sans" w:eastAsia="Open Sans" w:hAnsi="Open Sans" w:cs="Open Sans"/>
          <w:sz w:val="24"/>
          <w:szCs w:val="24"/>
          <w:lang w:val="en-GB"/>
        </w:rPr>
      </w:pPr>
    </w:p>
    <w:p w14:paraId="46E4FADB" w14:textId="48AB6566" w:rsidR="00973DA1" w:rsidRPr="006F0A2C" w:rsidRDefault="00000000" w:rsidP="00585A2A">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b/>
          <w:color w:val="000000"/>
          <w:sz w:val="24"/>
          <w:szCs w:val="24"/>
          <w:lang w:val="en-GB"/>
        </w:rPr>
        <w:t>RPM – Riva Pianeta Mixology</w:t>
      </w:r>
      <w:r w:rsidRPr="006F0A2C">
        <w:rPr>
          <w:rFonts w:ascii="Open Sans" w:eastAsia="Open Sans" w:hAnsi="Open Sans" w:cs="Open Sans"/>
          <w:color w:val="000000"/>
          <w:sz w:val="24"/>
          <w:szCs w:val="24"/>
          <w:lang w:val="en-GB"/>
        </w:rPr>
        <w:t xml:space="preserve"> </w:t>
      </w:r>
      <w:r w:rsidR="00585A2A" w:rsidRPr="006F0A2C">
        <w:rPr>
          <w:rFonts w:ascii="Open Sans" w:eastAsia="Open Sans" w:hAnsi="Open Sans" w:cs="Open Sans"/>
          <w:color w:val="000000"/>
          <w:sz w:val="24"/>
          <w:szCs w:val="24"/>
          <w:lang w:val="en-GB"/>
        </w:rPr>
        <w:t xml:space="preserve">is dedicated to mixing and presents a training </w:t>
      </w:r>
      <w:r w:rsidR="00585A2A" w:rsidRPr="006F0A2C">
        <w:rPr>
          <w:rFonts w:ascii="Open Sans" w:eastAsia="Open Sans" w:hAnsi="Open Sans" w:cs="Open Sans"/>
          <w:color w:val="000000"/>
          <w:sz w:val="24"/>
          <w:szCs w:val="24"/>
          <w:lang w:val="en-GB"/>
        </w:rPr>
        <w:t xml:space="preserve">schedule </w:t>
      </w:r>
      <w:r w:rsidR="00585A2A" w:rsidRPr="006F0A2C">
        <w:rPr>
          <w:rFonts w:ascii="Open Sans" w:eastAsia="Open Sans" w:hAnsi="Open Sans" w:cs="Open Sans"/>
          <w:color w:val="000000"/>
          <w:sz w:val="24"/>
          <w:szCs w:val="24"/>
          <w:lang w:val="en-GB"/>
        </w:rPr>
        <w:t xml:space="preserve">with the stars of international bartending. There is also an important partnership </w:t>
      </w:r>
      <w:r w:rsidR="00585A2A" w:rsidRPr="006F0A2C">
        <w:rPr>
          <w:rFonts w:ascii="Open Sans" w:eastAsia="Open Sans" w:hAnsi="Open Sans" w:cs="Open Sans"/>
          <w:color w:val="000000"/>
          <w:sz w:val="24"/>
          <w:szCs w:val="24"/>
          <w:lang w:val="en-GB"/>
        </w:rPr>
        <w:t>in</w:t>
      </w:r>
      <w:r w:rsidR="00585A2A" w:rsidRPr="006F0A2C">
        <w:rPr>
          <w:rFonts w:ascii="Open Sans" w:eastAsia="Open Sans" w:hAnsi="Open Sans" w:cs="Open Sans"/>
          <w:color w:val="000000"/>
          <w:sz w:val="24"/>
          <w:szCs w:val="24"/>
          <w:lang w:val="en-GB"/>
        </w:rPr>
        <w:t xml:space="preserve"> the art of mixed drinks: this year</w:t>
      </w:r>
      <w:r w:rsidR="00585A2A" w:rsidRPr="006F0A2C">
        <w:rPr>
          <w:rFonts w:ascii="Open Sans" w:eastAsia="Open Sans" w:hAnsi="Open Sans" w:cs="Open Sans"/>
          <w:color w:val="000000"/>
          <w:sz w:val="24"/>
          <w:szCs w:val="24"/>
          <w:lang w:val="en-GB"/>
        </w:rPr>
        <w:t>,</w:t>
      </w:r>
      <w:r w:rsidR="00585A2A" w:rsidRPr="006F0A2C">
        <w:rPr>
          <w:rFonts w:ascii="Open Sans" w:eastAsia="Open Sans" w:hAnsi="Open Sans" w:cs="Open Sans"/>
          <w:color w:val="000000"/>
          <w:sz w:val="24"/>
          <w:szCs w:val="24"/>
          <w:lang w:val="en-GB"/>
        </w:rPr>
        <w:t xml:space="preserve"> Hospitality has signed an agreement with FIBAR VALLADOLID, the Spanish international bartending trade </w:t>
      </w:r>
      <w:r w:rsidR="00585A2A" w:rsidRPr="006F0A2C">
        <w:rPr>
          <w:rFonts w:ascii="Open Sans" w:eastAsia="Open Sans" w:hAnsi="Open Sans" w:cs="Open Sans"/>
          <w:color w:val="000000"/>
          <w:sz w:val="24"/>
          <w:szCs w:val="24"/>
          <w:lang w:val="en-GB"/>
        </w:rPr>
        <w:t>show</w:t>
      </w:r>
      <w:r w:rsidR="00585A2A" w:rsidRPr="006F0A2C">
        <w:rPr>
          <w:rFonts w:ascii="Open Sans" w:eastAsia="Open Sans" w:hAnsi="Open Sans" w:cs="Open Sans"/>
          <w:color w:val="000000"/>
          <w:sz w:val="24"/>
          <w:szCs w:val="24"/>
          <w:lang w:val="en-GB"/>
        </w:rPr>
        <w:t>, to promote and spread the culture of mixology worldwide.</w:t>
      </w:r>
      <w:r w:rsidRPr="006F0A2C">
        <w:rPr>
          <w:rFonts w:ascii="Open Sans" w:eastAsia="Open Sans" w:hAnsi="Open Sans" w:cs="Open Sans"/>
          <w:color w:val="000000"/>
          <w:sz w:val="24"/>
          <w:szCs w:val="24"/>
          <w:lang w:val="en-GB"/>
        </w:rPr>
        <w:t xml:space="preserve"> “</w:t>
      </w:r>
      <w:r w:rsidR="00585A2A" w:rsidRPr="006F0A2C">
        <w:rPr>
          <w:rFonts w:ascii="Open Sans" w:eastAsia="Open Sans" w:hAnsi="Open Sans" w:cs="Open Sans"/>
          <w:color w:val="000000"/>
          <w:sz w:val="24"/>
          <w:szCs w:val="24"/>
          <w:lang w:val="en-GB"/>
        </w:rPr>
        <w:t xml:space="preserve">Thanks to this partnership, the prestigious Italian grappa and spirits companies present at the </w:t>
      </w:r>
      <w:r w:rsidR="00585A2A" w:rsidRPr="006F0A2C">
        <w:rPr>
          <w:rFonts w:ascii="Open Sans" w:eastAsia="Open Sans" w:hAnsi="Open Sans" w:cs="Open Sans"/>
          <w:color w:val="000000"/>
          <w:sz w:val="24"/>
          <w:szCs w:val="24"/>
          <w:lang w:val="en-GB"/>
        </w:rPr>
        <w:t xml:space="preserve">show </w:t>
      </w:r>
      <w:r w:rsidR="00585A2A" w:rsidRPr="006F0A2C">
        <w:rPr>
          <w:rFonts w:ascii="Open Sans" w:eastAsia="Open Sans" w:hAnsi="Open Sans" w:cs="Open Sans"/>
          <w:color w:val="000000"/>
          <w:sz w:val="24"/>
          <w:szCs w:val="24"/>
          <w:lang w:val="en-GB"/>
        </w:rPr>
        <w:t xml:space="preserve">will have the opportunity to meet with other </w:t>
      </w:r>
      <w:r w:rsidR="00585A2A" w:rsidRPr="006F0A2C">
        <w:rPr>
          <w:rFonts w:ascii="Open Sans" w:eastAsia="Open Sans" w:hAnsi="Open Sans" w:cs="Open Sans"/>
          <w:color w:val="000000"/>
          <w:sz w:val="24"/>
          <w:szCs w:val="24"/>
          <w:lang w:val="en-GB"/>
        </w:rPr>
        <w:t xml:space="preserve">entities in </w:t>
      </w:r>
      <w:r w:rsidR="00585A2A" w:rsidRPr="006F0A2C">
        <w:rPr>
          <w:rFonts w:ascii="Open Sans" w:eastAsia="Open Sans" w:hAnsi="Open Sans" w:cs="Open Sans"/>
          <w:color w:val="000000"/>
          <w:sz w:val="24"/>
          <w:szCs w:val="24"/>
          <w:lang w:val="en-GB"/>
        </w:rPr>
        <w:t>the mixology</w:t>
      </w:r>
      <w:r w:rsidR="00585A2A" w:rsidRPr="006F0A2C">
        <w:rPr>
          <w:rFonts w:ascii="Open Sans" w:eastAsia="Open Sans" w:hAnsi="Open Sans" w:cs="Open Sans"/>
          <w:color w:val="000000"/>
          <w:sz w:val="24"/>
          <w:szCs w:val="24"/>
          <w:lang w:val="en-GB"/>
        </w:rPr>
        <w:t xml:space="preserve"> sector,</w:t>
      </w:r>
      <w:r w:rsidR="00585A2A" w:rsidRPr="006F0A2C">
        <w:rPr>
          <w:rFonts w:ascii="Open Sans" w:eastAsia="Open Sans" w:hAnsi="Open Sans" w:cs="Open Sans"/>
          <w:color w:val="000000"/>
          <w:sz w:val="24"/>
          <w:szCs w:val="24"/>
          <w:lang w:val="en-GB"/>
        </w:rPr>
        <w:t xml:space="preserve"> </w:t>
      </w:r>
      <w:r w:rsidR="00585A2A" w:rsidRPr="006F0A2C">
        <w:rPr>
          <w:rFonts w:ascii="Open Sans" w:eastAsia="Open Sans" w:hAnsi="Open Sans" w:cs="Open Sans"/>
          <w:color w:val="000000"/>
          <w:sz w:val="24"/>
          <w:szCs w:val="24"/>
          <w:lang w:val="en-GB"/>
        </w:rPr>
        <w:t xml:space="preserve">the </w:t>
      </w:r>
      <w:r w:rsidR="00585A2A" w:rsidRPr="006F0A2C">
        <w:rPr>
          <w:rFonts w:ascii="Open Sans" w:eastAsia="Open Sans" w:hAnsi="Open Sans" w:cs="Open Sans"/>
          <w:color w:val="000000"/>
          <w:sz w:val="24"/>
          <w:szCs w:val="24"/>
          <w:lang w:val="en-GB"/>
        </w:rPr>
        <w:t>premium beverage sector and hotel industry professionals from the Iberian peninsula and internationally</w:t>
      </w:r>
      <w:r w:rsidRPr="006F0A2C">
        <w:rPr>
          <w:rFonts w:ascii="Open Sans" w:eastAsia="Open Sans" w:hAnsi="Open Sans" w:cs="Open Sans"/>
          <w:color w:val="000000"/>
          <w:sz w:val="24"/>
          <w:szCs w:val="24"/>
          <w:lang w:val="en-GB"/>
        </w:rPr>
        <w:t>”, conclude</w:t>
      </w:r>
      <w:r w:rsidR="00585A2A" w:rsidRPr="006F0A2C">
        <w:rPr>
          <w:rFonts w:ascii="Open Sans" w:eastAsia="Open Sans" w:hAnsi="Open Sans" w:cs="Open Sans"/>
          <w:color w:val="000000"/>
          <w:sz w:val="24"/>
          <w:szCs w:val="24"/>
          <w:lang w:val="en-GB"/>
        </w:rPr>
        <w:t>s</w:t>
      </w:r>
      <w:r w:rsidRPr="006F0A2C">
        <w:rPr>
          <w:rFonts w:ascii="Open Sans" w:eastAsia="Open Sans" w:hAnsi="Open Sans" w:cs="Open Sans"/>
          <w:color w:val="000000"/>
          <w:sz w:val="24"/>
          <w:szCs w:val="24"/>
          <w:lang w:val="en-GB"/>
        </w:rPr>
        <w:t xml:space="preserve"> Giovanna Voltolini.</w:t>
      </w:r>
    </w:p>
    <w:p w14:paraId="597875FA" w14:textId="77777777" w:rsidR="00973DA1" w:rsidRPr="006F0A2C" w:rsidRDefault="00973DA1">
      <w:pPr>
        <w:spacing w:after="0" w:line="240" w:lineRule="auto"/>
        <w:jc w:val="both"/>
        <w:rPr>
          <w:rFonts w:ascii="Open Sans" w:eastAsia="Open Sans" w:hAnsi="Open Sans" w:cs="Open Sans"/>
          <w:sz w:val="24"/>
          <w:szCs w:val="24"/>
          <w:lang w:val="en-GB"/>
        </w:rPr>
      </w:pPr>
    </w:p>
    <w:p w14:paraId="7D52F087" w14:textId="0D1B5C7D" w:rsidR="00973DA1" w:rsidRPr="006F0A2C" w:rsidRDefault="00585A2A" w:rsidP="00585A2A">
      <w:pPr>
        <w:shd w:val="clear" w:color="auto" w:fill="FFFFFF"/>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The trade show experience does not end in the exhibition halls</w:t>
      </w:r>
      <w:r w:rsidR="00A41876" w:rsidRPr="006F0A2C">
        <w:rPr>
          <w:rFonts w:ascii="Open Sans" w:eastAsia="Open Sans" w:hAnsi="Open Sans" w:cs="Open Sans"/>
          <w:color w:val="000000"/>
          <w:sz w:val="24"/>
          <w:szCs w:val="24"/>
          <w:lang w:val="en-GB"/>
        </w:rPr>
        <w:t>,</w:t>
      </w:r>
      <w:r w:rsidRPr="006F0A2C">
        <w:rPr>
          <w:rFonts w:ascii="Open Sans" w:eastAsia="Open Sans" w:hAnsi="Open Sans" w:cs="Open Sans"/>
          <w:color w:val="000000"/>
          <w:sz w:val="24"/>
          <w:szCs w:val="24"/>
          <w:lang w:val="en-GB"/>
        </w:rPr>
        <w:t xml:space="preserve"> but continues with the </w:t>
      </w:r>
      <w:r w:rsidRPr="006F0A2C">
        <w:rPr>
          <w:rFonts w:ascii="Open Sans" w:eastAsia="Open Sans" w:hAnsi="Open Sans" w:cs="Open Sans"/>
          <w:b/>
          <w:bCs/>
          <w:color w:val="000000"/>
          <w:sz w:val="24"/>
          <w:szCs w:val="24"/>
          <w:lang w:val="en-GB"/>
        </w:rPr>
        <w:t xml:space="preserve">official </w:t>
      </w:r>
      <w:hyperlink r:id="rId7">
        <w:r w:rsidR="00000000" w:rsidRPr="006F0A2C">
          <w:rPr>
            <w:rFonts w:ascii="Open Sans" w:eastAsia="Open Sans" w:hAnsi="Open Sans" w:cs="Open Sans"/>
            <w:b/>
            <w:color w:val="1155CC"/>
            <w:sz w:val="24"/>
            <w:szCs w:val="24"/>
            <w:u w:val="single"/>
            <w:lang w:val="en-GB"/>
          </w:rPr>
          <w:t>Hospitality Digital Space</w:t>
        </w:r>
      </w:hyperlink>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b/>
          <w:bCs/>
          <w:color w:val="000000"/>
          <w:sz w:val="24"/>
          <w:szCs w:val="24"/>
          <w:lang w:val="en-GB"/>
        </w:rPr>
        <w:t>app</w:t>
      </w:r>
      <w:r w:rsidRPr="006F0A2C">
        <w:rPr>
          <w:rFonts w:ascii="Open Sans" w:eastAsia="Open Sans" w:hAnsi="Open Sans" w:cs="Open Sans"/>
          <w:color w:val="000000"/>
          <w:sz w:val="24"/>
          <w:szCs w:val="24"/>
          <w:lang w:val="en-GB"/>
        </w:rPr>
        <w:t xml:space="preserve">, </w:t>
      </w:r>
      <w:r w:rsidRPr="006F0A2C">
        <w:rPr>
          <w:rFonts w:ascii="Open Sans" w:eastAsia="Open Sans" w:hAnsi="Open Sans" w:cs="Open Sans"/>
          <w:color w:val="000000"/>
          <w:sz w:val="24"/>
          <w:szCs w:val="24"/>
          <w:lang w:val="en-GB"/>
        </w:rPr>
        <w:t>which allows you to both organise your visit in advance and maintain contact with exhibitors throughout the year by amplifying networking opportunities.</w:t>
      </w:r>
    </w:p>
    <w:p w14:paraId="140E5AAC" w14:textId="77777777" w:rsidR="00973DA1" w:rsidRPr="006F0A2C" w:rsidRDefault="00000000">
      <w:pPr>
        <w:spacing w:after="0" w:line="240" w:lineRule="auto"/>
        <w:jc w:val="both"/>
        <w:rPr>
          <w:rFonts w:ascii="Open Sans" w:eastAsia="Open Sans" w:hAnsi="Open Sans" w:cs="Open Sans"/>
          <w:color w:val="000000"/>
          <w:sz w:val="24"/>
          <w:szCs w:val="24"/>
          <w:lang w:val="en-GB"/>
        </w:rPr>
      </w:pPr>
      <w:r w:rsidRPr="006F0A2C">
        <w:rPr>
          <w:rFonts w:ascii="Open Sans" w:eastAsia="Open Sans" w:hAnsi="Open Sans" w:cs="Open Sans"/>
          <w:color w:val="000000"/>
          <w:sz w:val="24"/>
          <w:szCs w:val="24"/>
          <w:lang w:val="en-GB"/>
        </w:rPr>
        <w:t xml:space="preserve"> </w:t>
      </w:r>
    </w:p>
    <w:p w14:paraId="05B92F43" w14:textId="77777777" w:rsidR="00973DA1" w:rsidRPr="006F0A2C" w:rsidRDefault="00973DA1">
      <w:pPr>
        <w:spacing w:after="0" w:line="240" w:lineRule="auto"/>
        <w:jc w:val="both"/>
        <w:rPr>
          <w:rFonts w:ascii="Open Sans" w:eastAsia="Open Sans" w:hAnsi="Open Sans" w:cs="Open Sans"/>
          <w:color w:val="000000"/>
          <w:sz w:val="24"/>
          <w:szCs w:val="24"/>
          <w:lang w:val="en-GB"/>
        </w:rPr>
      </w:pPr>
    </w:p>
    <w:p w14:paraId="2C56C85A" w14:textId="3570E41D" w:rsidR="00973DA1" w:rsidRPr="006F0A2C" w:rsidRDefault="002C4AE7">
      <w:pPr>
        <w:spacing w:after="0" w:line="240" w:lineRule="auto"/>
        <w:jc w:val="both"/>
        <w:rPr>
          <w:rFonts w:ascii="Open Sans" w:eastAsia="Open Sans" w:hAnsi="Open Sans" w:cs="Open Sans"/>
          <w:b/>
          <w:sz w:val="20"/>
          <w:szCs w:val="20"/>
          <w:lang w:val="en-GB"/>
        </w:rPr>
      </w:pPr>
      <w:r w:rsidRPr="006F0A2C">
        <w:rPr>
          <w:rFonts w:ascii="Open Sans" w:eastAsia="Open Sans" w:hAnsi="Open Sans" w:cs="Open Sans"/>
          <w:b/>
          <w:sz w:val="20"/>
          <w:szCs w:val="20"/>
          <w:lang w:val="en-GB"/>
        </w:rPr>
        <w:t xml:space="preserve">About </w:t>
      </w:r>
      <w:hyperlink r:id="rId8">
        <w:r w:rsidR="00000000" w:rsidRPr="006F0A2C">
          <w:rPr>
            <w:rFonts w:ascii="Open Sans" w:eastAsia="Open Sans" w:hAnsi="Open Sans" w:cs="Open Sans"/>
            <w:b/>
            <w:sz w:val="20"/>
            <w:szCs w:val="20"/>
            <w:lang w:val="en-GB"/>
          </w:rPr>
          <w:t>Hospitality – Il Salone dell’Accoglienza</w:t>
        </w:r>
      </w:hyperlink>
      <w:r w:rsidR="00000000" w:rsidRPr="006F0A2C">
        <w:rPr>
          <w:rFonts w:ascii="Open Sans" w:eastAsia="Open Sans" w:hAnsi="Open Sans" w:cs="Open Sans"/>
          <w:b/>
          <w:sz w:val="20"/>
          <w:szCs w:val="20"/>
          <w:lang w:val="en-GB"/>
        </w:rPr>
        <w:t xml:space="preserve"> </w:t>
      </w:r>
    </w:p>
    <w:p w14:paraId="7AB65FB8" w14:textId="77777777" w:rsidR="00C92813" w:rsidRPr="006F0A2C" w:rsidRDefault="00C92813" w:rsidP="00C92813">
      <w:pPr>
        <w:spacing w:after="0" w:line="240" w:lineRule="auto"/>
        <w:jc w:val="both"/>
        <w:rPr>
          <w:rFonts w:ascii="Open Sans" w:eastAsia="Open Sans" w:hAnsi="Open Sans" w:cs="Open Sans"/>
          <w:sz w:val="20"/>
          <w:szCs w:val="20"/>
          <w:lang w:val="en-GB"/>
        </w:rPr>
      </w:pPr>
      <w:r w:rsidRPr="006F0A2C">
        <w:rPr>
          <w:rFonts w:ascii="Open Sans" w:eastAsia="Open Sans" w:hAnsi="Open Sans" w:cs="Open Sans"/>
          <w:sz w:val="20"/>
          <w:szCs w:val="20"/>
          <w:lang w:val="en-GB"/>
        </w:rPr>
        <w:t>Organised by Riva del Garda Fierecongressi, Hospitality is an international show, and the leading event in Italy, dedicated to the Ho.Re.Ca. sector. With an exhibition area of more than 40,000 square metres, the show is the most comprehensive in Italy, with an extensive training programme and a huge audience of companies and professionals in the Contract&amp;Wellness, Renovation&amp;Tech, Food&amp;Equipment and Beverage areas and the special areas Solobirra, Riva Pianeta Mixology and Winescape.</w:t>
      </w:r>
    </w:p>
    <w:p w14:paraId="72031053" w14:textId="5E9B08F7" w:rsidR="00973DA1" w:rsidRPr="006F0A2C" w:rsidRDefault="00C92813" w:rsidP="00C92813">
      <w:pPr>
        <w:spacing w:after="0" w:line="240" w:lineRule="auto"/>
        <w:jc w:val="both"/>
        <w:rPr>
          <w:rFonts w:ascii="Open Sans" w:eastAsia="Open Sans" w:hAnsi="Open Sans" w:cs="Open Sans"/>
          <w:sz w:val="20"/>
          <w:szCs w:val="20"/>
          <w:lang w:val="en-GB"/>
        </w:rPr>
      </w:pPr>
      <w:r w:rsidRPr="006F0A2C">
        <w:rPr>
          <w:rFonts w:ascii="Open Sans" w:eastAsia="Open Sans" w:hAnsi="Open Sans" w:cs="Open Sans"/>
          <w:sz w:val="20"/>
          <w:szCs w:val="20"/>
          <w:lang w:val="en-GB"/>
        </w:rPr>
        <w:t>The 47th edition will be held from 6 to 9 February 2023 in Riva del Garda.</w:t>
      </w:r>
    </w:p>
    <w:p w14:paraId="7A9630C4" w14:textId="77777777" w:rsidR="00973DA1" w:rsidRPr="006F0A2C" w:rsidRDefault="00000000">
      <w:pPr>
        <w:spacing w:after="0" w:line="240" w:lineRule="auto"/>
        <w:jc w:val="both"/>
        <w:rPr>
          <w:rFonts w:ascii="Open Sans" w:eastAsia="Open Sans" w:hAnsi="Open Sans" w:cs="Open Sans"/>
          <w:sz w:val="20"/>
          <w:szCs w:val="20"/>
          <w:lang w:val="en-GB"/>
        </w:rPr>
      </w:pPr>
      <w:hyperlink r:id="rId9">
        <w:r w:rsidRPr="006F0A2C">
          <w:rPr>
            <w:rFonts w:ascii="Open Sans" w:eastAsia="Open Sans" w:hAnsi="Open Sans" w:cs="Open Sans"/>
            <w:color w:val="0000FF"/>
            <w:sz w:val="20"/>
            <w:szCs w:val="20"/>
            <w:u w:val="single"/>
            <w:lang w:val="en-GB"/>
          </w:rPr>
          <w:t>www.hospitalityriva.it</w:t>
        </w:r>
      </w:hyperlink>
      <w:r w:rsidRPr="006F0A2C">
        <w:rPr>
          <w:rFonts w:ascii="Open Sans" w:eastAsia="Open Sans" w:hAnsi="Open Sans" w:cs="Open Sans"/>
          <w:sz w:val="20"/>
          <w:szCs w:val="20"/>
          <w:lang w:val="en-GB"/>
        </w:rPr>
        <w:t xml:space="preserve"> @HospitalityRiva </w:t>
      </w:r>
    </w:p>
    <w:p w14:paraId="6ED9CFB4" w14:textId="77777777" w:rsidR="00973DA1" w:rsidRPr="006F0A2C" w:rsidRDefault="00973DA1">
      <w:pPr>
        <w:spacing w:after="0" w:line="240" w:lineRule="auto"/>
        <w:jc w:val="both"/>
        <w:rPr>
          <w:rFonts w:ascii="Open Sans" w:eastAsia="Open Sans" w:hAnsi="Open Sans" w:cs="Open Sans"/>
          <w:b/>
          <w:sz w:val="20"/>
          <w:szCs w:val="20"/>
          <w:lang w:val="en-GB"/>
        </w:rPr>
      </w:pPr>
    </w:p>
    <w:p w14:paraId="35021A03" w14:textId="77777777" w:rsidR="00973DA1" w:rsidRPr="006F0A2C" w:rsidRDefault="00973DA1">
      <w:pPr>
        <w:spacing w:after="0" w:line="240" w:lineRule="auto"/>
        <w:jc w:val="both"/>
        <w:rPr>
          <w:rFonts w:ascii="Open Sans" w:eastAsia="Open Sans" w:hAnsi="Open Sans" w:cs="Open Sans"/>
          <w:sz w:val="20"/>
          <w:szCs w:val="20"/>
          <w:lang w:val="en-GB"/>
        </w:rPr>
      </w:pPr>
    </w:p>
    <w:p w14:paraId="2CACB50A" w14:textId="36148871" w:rsidR="00973DA1" w:rsidRPr="006F0A2C" w:rsidRDefault="00000000">
      <w:pPr>
        <w:spacing w:after="0" w:line="240" w:lineRule="auto"/>
        <w:jc w:val="both"/>
        <w:rPr>
          <w:rFonts w:ascii="Open Sans" w:eastAsia="Open Sans" w:hAnsi="Open Sans" w:cs="Open Sans"/>
          <w:b/>
          <w:sz w:val="20"/>
          <w:szCs w:val="20"/>
          <w:lang w:val="en-GB"/>
        </w:rPr>
      </w:pPr>
      <w:r w:rsidRPr="006F0A2C">
        <w:rPr>
          <w:rFonts w:ascii="Open Sans" w:eastAsia="Open Sans" w:hAnsi="Open Sans" w:cs="Open Sans"/>
          <w:b/>
          <w:sz w:val="20"/>
          <w:szCs w:val="20"/>
          <w:lang w:val="en-GB"/>
        </w:rPr>
        <w:t>Conta</w:t>
      </w:r>
      <w:r w:rsidR="0003490A" w:rsidRPr="006F0A2C">
        <w:rPr>
          <w:rFonts w:ascii="Open Sans" w:eastAsia="Open Sans" w:hAnsi="Open Sans" w:cs="Open Sans"/>
          <w:b/>
          <w:sz w:val="20"/>
          <w:szCs w:val="20"/>
          <w:lang w:val="en-GB"/>
        </w:rPr>
        <w:t>c</w:t>
      </w:r>
      <w:r w:rsidRPr="006F0A2C">
        <w:rPr>
          <w:rFonts w:ascii="Open Sans" w:eastAsia="Open Sans" w:hAnsi="Open Sans" w:cs="Open Sans"/>
          <w:b/>
          <w:sz w:val="20"/>
          <w:szCs w:val="20"/>
          <w:lang w:val="en-GB"/>
        </w:rPr>
        <w:t>t</w:t>
      </w:r>
      <w:r w:rsidR="0003490A" w:rsidRPr="006F0A2C">
        <w:rPr>
          <w:rFonts w:ascii="Open Sans" w:eastAsia="Open Sans" w:hAnsi="Open Sans" w:cs="Open Sans"/>
          <w:b/>
          <w:sz w:val="20"/>
          <w:szCs w:val="20"/>
          <w:lang w:val="en-GB"/>
        </w:rPr>
        <w:t>s</w:t>
      </w:r>
      <w:r w:rsidRPr="006F0A2C">
        <w:rPr>
          <w:rFonts w:ascii="Open Sans" w:eastAsia="Open Sans" w:hAnsi="Open Sans" w:cs="Open Sans"/>
          <w:b/>
          <w:sz w:val="20"/>
          <w:szCs w:val="20"/>
          <w:lang w:val="en-GB"/>
        </w:rPr>
        <w:t xml:space="preserve">: </w:t>
      </w:r>
    </w:p>
    <w:p w14:paraId="78AA1333" w14:textId="443375BB" w:rsidR="00973DA1" w:rsidRPr="006F0A2C" w:rsidRDefault="00000000">
      <w:pPr>
        <w:spacing w:after="0" w:line="240" w:lineRule="auto"/>
        <w:jc w:val="both"/>
        <w:rPr>
          <w:rFonts w:ascii="Open Sans" w:eastAsia="Open Sans" w:hAnsi="Open Sans" w:cs="Open Sans"/>
          <w:sz w:val="20"/>
          <w:szCs w:val="20"/>
          <w:lang w:val="en-GB"/>
        </w:rPr>
      </w:pPr>
      <w:r w:rsidRPr="006F0A2C">
        <w:rPr>
          <w:rFonts w:ascii="Open Sans" w:eastAsia="Open Sans" w:hAnsi="Open Sans" w:cs="Open Sans"/>
          <w:sz w:val="20"/>
          <w:szCs w:val="20"/>
          <w:lang w:val="en-GB"/>
        </w:rPr>
        <w:t xml:space="preserve">Hospitality </w:t>
      </w:r>
      <w:r w:rsidR="0003490A" w:rsidRPr="006F0A2C">
        <w:rPr>
          <w:rFonts w:ascii="Open Sans" w:eastAsia="Open Sans" w:hAnsi="Open Sans" w:cs="Open Sans"/>
          <w:sz w:val="20"/>
          <w:szCs w:val="20"/>
          <w:lang w:val="en-GB"/>
        </w:rPr>
        <w:t xml:space="preserve">Press Office </w:t>
      </w:r>
      <w:r w:rsidRPr="006F0A2C">
        <w:rPr>
          <w:rFonts w:ascii="Open Sans" w:eastAsia="Open Sans" w:hAnsi="Open Sans" w:cs="Open Sans"/>
          <w:sz w:val="20"/>
          <w:szCs w:val="20"/>
          <w:lang w:val="en-GB"/>
        </w:rPr>
        <w:t xml:space="preserve">- Image Building </w:t>
      </w:r>
    </w:p>
    <w:p w14:paraId="2FAF922D" w14:textId="77777777" w:rsidR="00973DA1" w:rsidRPr="006F0A2C" w:rsidRDefault="00000000">
      <w:pPr>
        <w:spacing w:after="0" w:line="240" w:lineRule="auto"/>
        <w:jc w:val="both"/>
        <w:rPr>
          <w:rFonts w:ascii="Open Sans" w:eastAsia="Open Sans" w:hAnsi="Open Sans" w:cs="Open Sans"/>
          <w:sz w:val="20"/>
          <w:szCs w:val="20"/>
          <w:lang w:val="en-GB"/>
        </w:rPr>
      </w:pPr>
      <w:r w:rsidRPr="006F0A2C">
        <w:rPr>
          <w:rFonts w:ascii="Open Sans" w:eastAsia="Open Sans" w:hAnsi="Open Sans" w:cs="Open Sans"/>
          <w:sz w:val="20"/>
          <w:szCs w:val="20"/>
          <w:lang w:val="en-GB"/>
        </w:rPr>
        <w:t xml:space="preserve">Tel. 02 89011300; Mailto: </w:t>
      </w:r>
      <w:hyperlink r:id="rId10">
        <w:r w:rsidRPr="006F0A2C">
          <w:rPr>
            <w:rFonts w:ascii="Open Sans" w:eastAsia="Open Sans" w:hAnsi="Open Sans" w:cs="Open Sans"/>
            <w:sz w:val="20"/>
            <w:szCs w:val="20"/>
            <w:lang w:val="en-GB"/>
          </w:rPr>
          <w:t>hospitality@imagebuilding.it</w:t>
        </w:r>
      </w:hyperlink>
      <w:r w:rsidRPr="006F0A2C">
        <w:rPr>
          <w:rFonts w:ascii="Open Sans" w:eastAsia="Open Sans" w:hAnsi="Open Sans" w:cs="Open Sans"/>
          <w:sz w:val="20"/>
          <w:szCs w:val="20"/>
          <w:lang w:val="en-GB"/>
        </w:rPr>
        <w:t xml:space="preserve"> </w:t>
      </w:r>
    </w:p>
    <w:sectPr w:rsidR="00973DA1" w:rsidRPr="006F0A2C">
      <w:headerReference w:type="default" r:id="rId11"/>
      <w:footerReference w:type="default" r:id="rId12"/>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85BB" w14:textId="77777777" w:rsidR="00126902" w:rsidRDefault="00126902">
      <w:pPr>
        <w:spacing w:after="0" w:line="240" w:lineRule="auto"/>
      </w:pPr>
      <w:r>
        <w:separator/>
      </w:r>
    </w:p>
  </w:endnote>
  <w:endnote w:type="continuationSeparator" w:id="0">
    <w:p w14:paraId="09826D08" w14:textId="77777777" w:rsidR="00126902" w:rsidRDefault="0012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3473" w14:textId="77777777" w:rsidR="00973DA1"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47A9">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2297866F" wp14:editId="2A0D2764">
          <wp:simplePos x="0" y="0"/>
          <wp:positionH relativeFrom="column">
            <wp:posOffset>5</wp:posOffset>
          </wp:positionH>
          <wp:positionV relativeFrom="paragraph">
            <wp:posOffset>-292731</wp:posOffset>
          </wp:positionV>
          <wp:extent cx="1327150" cy="508000"/>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199306E2" w14:textId="77777777" w:rsidR="00973DA1" w:rsidRDefault="00973DA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B055" w14:textId="77777777" w:rsidR="00126902" w:rsidRDefault="00126902">
      <w:pPr>
        <w:spacing w:after="0" w:line="240" w:lineRule="auto"/>
      </w:pPr>
      <w:r>
        <w:separator/>
      </w:r>
    </w:p>
  </w:footnote>
  <w:footnote w:type="continuationSeparator" w:id="0">
    <w:p w14:paraId="3CDDE2DE" w14:textId="77777777" w:rsidR="00126902" w:rsidRDefault="0012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2DD1" w14:textId="77777777" w:rsidR="00973DA1"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7E2248D8" wp14:editId="0451822E">
              <wp:simplePos x="0" y="0"/>
              <wp:positionH relativeFrom="margin">
                <wp:posOffset>1770064</wp:posOffset>
              </wp:positionH>
              <wp:positionV relativeFrom="page">
                <wp:posOffset>1247459</wp:posOffset>
              </wp:positionV>
              <wp:extent cx="1614170" cy="370380"/>
              <wp:effectExtent l="0" t="0" r="0" b="0"/>
              <wp:wrapNone/>
              <wp:docPr id="11" name="Rectangle 11"/>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55AD03B7" w14:textId="77777777" w:rsidR="00973DA1" w:rsidRDefault="00000000">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1770064</wp:posOffset>
              </wp:positionH>
              <wp:positionV relativeFrom="page">
                <wp:posOffset>1247459</wp:posOffset>
              </wp:positionV>
              <wp:extent cx="1614170" cy="370380"/>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14170" cy="37038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45FBCDFE" wp14:editId="681A5459">
              <wp:simplePos x="0" y="0"/>
              <wp:positionH relativeFrom="margin">
                <wp:posOffset>1750378</wp:posOffset>
              </wp:positionH>
              <wp:positionV relativeFrom="page">
                <wp:posOffset>347664</wp:posOffset>
              </wp:positionV>
              <wp:extent cx="2790825" cy="923925"/>
              <wp:effectExtent l="0" t="0" r="0" b="0"/>
              <wp:wrapNone/>
              <wp:docPr id="12" name="Rectangle 12"/>
              <wp:cNvGraphicFramePr/>
              <a:graphic xmlns:a="http://schemas.openxmlformats.org/drawingml/2006/main">
                <a:graphicData uri="http://schemas.microsoft.com/office/word/2010/wordprocessingShape">
                  <wps:wsp>
                    <wps:cNvSpPr/>
                    <wps:spPr>
                      <a:xfrm>
                        <a:off x="3964875" y="3332325"/>
                        <a:ext cx="2762250" cy="895350"/>
                      </a:xfrm>
                      <a:prstGeom prst="rect">
                        <a:avLst/>
                      </a:prstGeom>
                      <a:noFill/>
                      <a:ln>
                        <a:noFill/>
                      </a:ln>
                    </wps:spPr>
                    <wps:txbx>
                      <w:txbxContent>
                        <w:p w14:paraId="2FF646EB" w14:textId="0C701FB6" w:rsidR="00973DA1" w:rsidRDefault="00000000">
                          <w:pPr>
                            <w:spacing w:after="0" w:line="219" w:lineRule="auto"/>
                            <w:textDirection w:val="btLr"/>
                          </w:pPr>
                          <w:r>
                            <w:rPr>
                              <w:rFonts w:ascii="Open Sans" w:eastAsia="Open Sans" w:hAnsi="Open Sans" w:cs="Open Sans"/>
                              <w:b/>
                              <w:color w:val="A2272A"/>
                              <w:sz w:val="20"/>
                            </w:rPr>
                            <w:t>47</w:t>
                          </w:r>
                          <w:r w:rsidR="00A84B40">
                            <w:rPr>
                              <w:rFonts w:ascii="Open Sans" w:eastAsia="Open Sans" w:hAnsi="Open Sans" w:cs="Open Sans"/>
                              <w:b/>
                              <w:color w:val="A2272A"/>
                              <w:sz w:val="20"/>
                            </w:rPr>
                            <w:t>TH EDITION</w:t>
                          </w:r>
                        </w:p>
                        <w:p w14:paraId="160B8056" w14:textId="77777777" w:rsidR="00973DA1" w:rsidRDefault="00000000">
                          <w:pPr>
                            <w:spacing w:after="0" w:line="219" w:lineRule="auto"/>
                            <w:textDirection w:val="btLr"/>
                          </w:pPr>
                          <w:r>
                            <w:rPr>
                              <w:rFonts w:ascii="Open Sans" w:eastAsia="Open Sans" w:hAnsi="Open Sans" w:cs="Open Sans"/>
                              <w:b/>
                              <w:color w:val="000000"/>
                              <w:sz w:val="20"/>
                            </w:rPr>
                            <w:t>RIVA DEL GARDA</w:t>
                          </w:r>
                        </w:p>
                        <w:p w14:paraId="52472A59" w14:textId="59477984" w:rsidR="00973DA1" w:rsidRDefault="00A84B40">
                          <w:pPr>
                            <w:spacing w:after="0" w:line="219" w:lineRule="auto"/>
                            <w:textDirection w:val="btLr"/>
                          </w:pPr>
                          <w:r>
                            <w:rPr>
                              <w:rFonts w:ascii="Open Sans" w:eastAsia="Open Sans" w:hAnsi="Open Sans" w:cs="Open Sans"/>
                              <w:b/>
                              <w:color w:val="000000"/>
                              <w:sz w:val="20"/>
                            </w:rPr>
                            <w:t>EX</w:t>
                          </w:r>
                          <w:r w:rsidR="00E74D57">
                            <w:rPr>
                              <w:rFonts w:ascii="Open Sans" w:eastAsia="Open Sans" w:hAnsi="Open Sans" w:cs="Open Sans"/>
                              <w:b/>
                              <w:color w:val="000000"/>
                              <w:sz w:val="20"/>
                            </w:rPr>
                            <w:t xml:space="preserve">HIBITION </w:t>
                          </w:r>
                          <w:r>
                            <w:rPr>
                              <w:rFonts w:ascii="Open Sans" w:eastAsia="Open Sans" w:hAnsi="Open Sans" w:cs="Open Sans"/>
                              <w:b/>
                              <w:color w:val="000000"/>
                              <w:sz w:val="20"/>
                            </w:rPr>
                            <w:t>CENTRE</w:t>
                          </w:r>
                        </w:p>
                        <w:p w14:paraId="0F3080A3" w14:textId="77777777" w:rsidR="00973DA1" w:rsidRDefault="00973DA1">
                          <w:pPr>
                            <w:spacing w:after="0" w:line="219" w:lineRule="auto"/>
                            <w:textDirection w:val="btLr"/>
                          </w:pPr>
                        </w:p>
                        <w:p w14:paraId="52C39AB2" w14:textId="3838C3D9" w:rsidR="00973DA1" w:rsidRDefault="00A84B40">
                          <w:pPr>
                            <w:spacing w:after="0" w:line="219" w:lineRule="auto"/>
                            <w:textDirection w:val="btLr"/>
                          </w:pPr>
                          <w:r>
                            <w:rPr>
                              <w:rFonts w:ascii="Open Sans" w:eastAsia="Open Sans" w:hAnsi="Open Sans" w:cs="Open Sans"/>
                              <w:b/>
                              <w:color w:val="000000"/>
                              <w:sz w:val="20"/>
                            </w:rPr>
                            <w:t xml:space="preserve">FROM </w:t>
                          </w:r>
                          <w:r w:rsidR="00000000">
                            <w:rPr>
                              <w:rFonts w:ascii="Open Sans" w:eastAsia="Open Sans" w:hAnsi="Open Sans" w:cs="Open Sans"/>
                              <w:b/>
                              <w:color w:val="000000"/>
                              <w:sz w:val="20"/>
                            </w:rPr>
                            <w:t>6 FEB</w:t>
                          </w:r>
                          <w:r>
                            <w:rPr>
                              <w:rFonts w:ascii="Open Sans" w:eastAsia="Open Sans" w:hAnsi="Open Sans" w:cs="Open Sans"/>
                              <w:b/>
                              <w:color w:val="000000"/>
                              <w:sz w:val="20"/>
                            </w:rPr>
                            <w:t xml:space="preserve">RUARY TO </w:t>
                          </w:r>
                          <w:r w:rsidR="00000000">
                            <w:rPr>
                              <w:rFonts w:ascii="Open Sans" w:eastAsia="Open Sans" w:hAnsi="Open Sans" w:cs="Open Sans"/>
                              <w:b/>
                              <w:color w:val="000000"/>
                              <w:sz w:val="20"/>
                            </w:rPr>
                            <w:t>9 FEB</w:t>
                          </w:r>
                          <w:r>
                            <w:rPr>
                              <w:rFonts w:ascii="Open Sans" w:eastAsia="Open Sans" w:hAnsi="Open Sans" w:cs="Open Sans"/>
                              <w:b/>
                              <w:color w:val="000000"/>
                              <w:sz w:val="20"/>
                            </w:rPr>
                            <w:t xml:space="preserve">RUARY </w:t>
                          </w:r>
                          <w:r w:rsidR="00000000">
                            <w:rPr>
                              <w:rFonts w:ascii="Open Sans" w:eastAsia="Open Sans" w:hAnsi="Open Sans" w:cs="Open Sans"/>
                              <w:b/>
                              <w:color w:val="000000"/>
                              <w:sz w:val="20"/>
                            </w:rPr>
                            <w:t>2023</w:t>
                          </w:r>
                        </w:p>
                      </w:txbxContent>
                    </wps:txbx>
                    <wps:bodyPr spcFirstLastPara="1" wrap="square" lIns="0" tIns="0" rIns="0" bIns="0" anchor="ctr" anchorCtr="0">
                      <a:noAutofit/>
                    </wps:bodyPr>
                  </wps:wsp>
                </a:graphicData>
              </a:graphic>
            </wp:anchor>
          </w:drawing>
        </mc:Choice>
        <mc:Fallback>
          <w:pict>
            <v:rect w14:anchorId="45FBCDFE" id="Rectangle 12" o:spid="_x0000_s1027" style="position:absolute;margin-left:137.85pt;margin-top:27.4pt;width:219.75pt;height:72.7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" filled="f" stroked="f">
              <v:textbox inset="0,0,0,0">
                <w:txbxContent>
                  <w:p w14:paraId="2FF646EB" w14:textId="0C701FB6" w:rsidR="00973DA1" w:rsidRDefault="00000000">
                    <w:pPr>
                      <w:spacing w:after="0" w:line="219" w:lineRule="auto"/>
                      <w:textDirection w:val="btLr"/>
                    </w:pPr>
                    <w:r>
                      <w:rPr>
                        <w:rFonts w:ascii="Open Sans" w:eastAsia="Open Sans" w:hAnsi="Open Sans" w:cs="Open Sans"/>
                        <w:b/>
                        <w:color w:val="A2272A"/>
                        <w:sz w:val="20"/>
                      </w:rPr>
                      <w:t>47</w:t>
                    </w:r>
                    <w:r w:rsidR="00A84B40">
                      <w:rPr>
                        <w:rFonts w:ascii="Open Sans" w:eastAsia="Open Sans" w:hAnsi="Open Sans" w:cs="Open Sans"/>
                        <w:b/>
                        <w:color w:val="A2272A"/>
                        <w:sz w:val="20"/>
                      </w:rPr>
                      <w:t>TH EDITION</w:t>
                    </w:r>
                  </w:p>
                  <w:p w14:paraId="160B8056" w14:textId="77777777" w:rsidR="00973DA1" w:rsidRDefault="00000000">
                    <w:pPr>
                      <w:spacing w:after="0" w:line="219" w:lineRule="auto"/>
                      <w:textDirection w:val="btLr"/>
                    </w:pPr>
                    <w:r>
                      <w:rPr>
                        <w:rFonts w:ascii="Open Sans" w:eastAsia="Open Sans" w:hAnsi="Open Sans" w:cs="Open Sans"/>
                        <w:b/>
                        <w:color w:val="000000"/>
                        <w:sz w:val="20"/>
                      </w:rPr>
                      <w:t>RIVA DEL GARDA</w:t>
                    </w:r>
                  </w:p>
                  <w:p w14:paraId="52472A59" w14:textId="59477984" w:rsidR="00973DA1" w:rsidRDefault="00A84B40">
                    <w:pPr>
                      <w:spacing w:after="0" w:line="219" w:lineRule="auto"/>
                      <w:textDirection w:val="btLr"/>
                    </w:pPr>
                    <w:r>
                      <w:rPr>
                        <w:rFonts w:ascii="Open Sans" w:eastAsia="Open Sans" w:hAnsi="Open Sans" w:cs="Open Sans"/>
                        <w:b/>
                        <w:color w:val="000000"/>
                        <w:sz w:val="20"/>
                      </w:rPr>
                      <w:t>EX</w:t>
                    </w:r>
                    <w:r w:rsidR="00E74D57">
                      <w:rPr>
                        <w:rFonts w:ascii="Open Sans" w:eastAsia="Open Sans" w:hAnsi="Open Sans" w:cs="Open Sans"/>
                        <w:b/>
                        <w:color w:val="000000"/>
                        <w:sz w:val="20"/>
                      </w:rPr>
                      <w:t xml:space="preserve">HIBITION </w:t>
                    </w:r>
                    <w:r>
                      <w:rPr>
                        <w:rFonts w:ascii="Open Sans" w:eastAsia="Open Sans" w:hAnsi="Open Sans" w:cs="Open Sans"/>
                        <w:b/>
                        <w:color w:val="000000"/>
                        <w:sz w:val="20"/>
                      </w:rPr>
                      <w:t>CENTRE</w:t>
                    </w:r>
                  </w:p>
                  <w:p w14:paraId="0F3080A3" w14:textId="77777777" w:rsidR="00973DA1" w:rsidRDefault="00973DA1">
                    <w:pPr>
                      <w:spacing w:after="0" w:line="219" w:lineRule="auto"/>
                      <w:textDirection w:val="btLr"/>
                    </w:pPr>
                  </w:p>
                  <w:p w14:paraId="52C39AB2" w14:textId="3838C3D9" w:rsidR="00973DA1" w:rsidRDefault="00A84B40">
                    <w:pPr>
                      <w:spacing w:after="0" w:line="219" w:lineRule="auto"/>
                      <w:textDirection w:val="btLr"/>
                    </w:pPr>
                    <w:r>
                      <w:rPr>
                        <w:rFonts w:ascii="Open Sans" w:eastAsia="Open Sans" w:hAnsi="Open Sans" w:cs="Open Sans"/>
                        <w:b/>
                        <w:color w:val="000000"/>
                        <w:sz w:val="20"/>
                      </w:rPr>
                      <w:t xml:space="preserve">FROM </w:t>
                    </w:r>
                    <w:r w:rsidR="00000000">
                      <w:rPr>
                        <w:rFonts w:ascii="Open Sans" w:eastAsia="Open Sans" w:hAnsi="Open Sans" w:cs="Open Sans"/>
                        <w:b/>
                        <w:color w:val="000000"/>
                        <w:sz w:val="20"/>
                      </w:rPr>
                      <w:t>6 FEB</w:t>
                    </w:r>
                    <w:r>
                      <w:rPr>
                        <w:rFonts w:ascii="Open Sans" w:eastAsia="Open Sans" w:hAnsi="Open Sans" w:cs="Open Sans"/>
                        <w:b/>
                        <w:color w:val="000000"/>
                        <w:sz w:val="20"/>
                      </w:rPr>
                      <w:t xml:space="preserve">RUARY TO </w:t>
                    </w:r>
                    <w:r w:rsidR="00000000">
                      <w:rPr>
                        <w:rFonts w:ascii="Open Sans" w:eastAsia="Open Sans" w:hAnsi="Open Sans" w:cs="Open Sans"/>
                        <w:b/>
                        <w:color w:val="000000"/>
                        <w:sz w:val="20"/>
                      </w:rPr>
                      <w:t>9 FEB</w:t>
                    </w:r>
                    <w:r>
                      <w:rPr>
                        <w:rFonts w:ascii="Open Sans" w:eastAsia="Open Sans" w:hAnsi="Open Sans" w:cs="Open Sans"/>
                        <w:b/>
                        <w:color w:val="000000"/>
                        <w:sz w:val="20"/>
                      </w:rPr>
                      <w:t xml:space="preserve">RUARY </w:t>
                    </w:r>
                    <w:r w:rsidR="00000000">
                      <w:rPr>
                        <w:rFonts w:ascii="Open Sans" w:eastAsia="Open Sans" w:hAnsi="Open Sans" w:cs="Open Sans"/>
                        <w:b/>
                        <w:color w:val="000000"/>
                        <w:sz w:val="20"/>
                      </w:rPr>
                      <w:t>2023</w:t>
                    </w:r>
                  </w:p>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5522DAAF" wp14:editId="352C4B2F">
          <wp:simplePos x="0" y="0"/>
          <wp:positionH relativeFrom="column">
            <wp:posOffset>-296539</wp:posOffset>
          </wp:positionH>
          <wp:positionV relativeFrom="paragraph">
            <wp:posOffset>21590</wp:posOffset>
          </wp:positionV>
          <wp:extent cx="1569876" cy="1569876"/>
          <wp:effectExtent l="0" t="0" r="0" b="0"/>
          <wp:wrapNone/>
          <wp:docPr id="15" name="image4.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grafica vettoriale&#10;&#10;Descrizione generata automaticamente"/>
                  <pic:cNvPicPr preferRelativeResize="0"/>
                </pic:nvPicPr>
                <pic:blipFill>
                  <a:blip r:embed="rId2"/>
                  <a:srcRect/>
                  <a:stretch>
                    <a:fillRect/>
                  </a:stretch>
                </pic:blipFill>
                <pic:spPr>
                  <a:xfrm>
                    <a:off x="0" y="0"/>
                    <a:ext cx="1569876" cy="1569876"/>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F4D1B38" wp14:editId="4C1A28AE">
              <wp:simplePos x="0" y="0"/>
              <wp:positionH relativeFrom="column">
                <wp:posOffset>1752600</wp:posOffset>
              </wp:positionH>
              <wp:positionV relativeFrom="paragraph">
                <wp:posOffset>1143000</wp:posOffset>
              </wp:positionV>
              <wp:extent cx="9525" cy="1905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3006000" y="3775238"/>
                        <a:ext cx="4680000" cy="9525"/>
                      </a:xfrm>
                      <a:prstGeom prst="straightConnector1">
                        <a:avLst/>
                      </a:prstGeom>
                      <a:noFill/>
                      <a:ln w="19050" cap="flat" cmpd="sng">
                        <a:solidFill>
                          <a:srgbClr val="A2272A"/>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1752600</wp:posOffset>
              </wp:positionH>
              <wp:positionV relativeFrom="paragraph">
                <wp:posOffset>1143000</wp:posOffset>
              </wp:positionV>
              <wp:extent cx="9525" cy="19050"/>
              <wp:effectExtent b="0" l="0" r="0" t="0"/>
              <wp:wrapNone/>
              <wp:docPr id="1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9525" cy="190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A1"/>
    <w:rsid w:val="0003490A"/>
    <w:rsid w:val="00126902"/>
    <w:rsid w:val="002042FA"/>
    <w:rsid w:val="002C4AE7"/>
    <w:rsid w:val="003C2357"/>
    <w:rsid w:val="00451D67"/>
    <w:rsid w:val="00585A2A"/>
    <w:rsid w:val="005C6BBE"/>
    <w:rsid w:val="006F0A2C"/>
    <w:rsid w:val="00782835"/>
    <w:rsid w:val="008660C9"/>
    <w:rsid w:val="008D308D"/>
    <w:rsid w:val="00973DA1"/>
    <w:rsid w:val="00A41876"/>
    <w:rsid w:val="00A84B40"/>
    <w:rsid w:val="00C860E3"/>
    <w:rsid w:val="00C92813"/>
    <w:rsid w:val="00DC2223"/>
    <w:rsid w:val="00DE0462"/>
    <w:rsid w:val="00E647A9"/>
    <w:rsid w:val="00E7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68AE"/>
  <w15:docId w15:val="{34A5D527-7B5D-4CD2-8C83-57EA7B83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37B06"/>
    <w:rPr>
      <w:color w:val="0000FF" w:themeColor="hyperlink"/>
      <w:u w:val="single"/>
    </w:rPr>
  </w:style>
  <w:style w:type="paragraph" w:styleId="NormalWeb">
    <w:name w:val="Normal (Web)"/>
    <w:basedOn w:val="Normal"/>
    <w:uiPriority w:val="99"/>
    <w:semiHidden/>
    <w:unhideWhenUsed/>
    <w:rsid w:val="00895B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B80"/>
    <w:rPr>
      <w:b/>
      <w:bCs/>
    </w:rPr>
  </w:style>
  <w:style w:type="paragraph" w:styleId="Header">
    <w:name w:val="header"/>
    <w:basedOn w:val="Normal"/>
    <w:link w:val="HeaderChar"/>
    <w:uiPriority w:val="99"/>
    <w:unhideWhenUsed/>
    <w:rsid w:val="00096CA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6CAA"/>
  </w:style>
  <w:style w:type="paragraph" w:styleId="Footer">
    <w:name w:val="footer"/>
    <w:basedOn w:val="Normal"/>
    <w:link w:val="FooterChar"/>
    <w:uiPriority w:val="99"/>
    <w:unhideWhenUsed/>
    <w:rsid w:val="00096CA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6CAA"/>
  </w:style>
  <w:style w:type="paragraph" w:styleId="Revision">
    <w:name w:val="Revision"/>
    <w:hidden/>
    <w:uiPriority w:val="99"/>
    <w:semiHidden/>
    <w:rsid w:val="006372C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C2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p-itality.i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pitality.app.swapcard.com/event/hospitality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QDK1heNpe0BrZ41SqgdN4GjFw==">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Fiammetta Croci</dc:creator>
  <cp:lastModifiedBy>Philip Smith</cp:lastModifiedBy>
  <cp:revision>13</cp:revision>
  <dcterms:created xsi:type="dcterms:W3CDTF">2023-02-07T09:53:00Z</dcterms:created>
  <dcterms:modified xsi:type="dcterms:W3CDTF">2023-02-08T11:27:00Z</dcterms:modified>
</cp:coreProperties>
</file>